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9D" w:rsidRPr="00D9049D" w:rsidRDefault="00D9049D" w:rsidP="00D9049D">
      <w:pPr>
        <w:spacing w:after="0" w:line="240" w:lineRule="auto"/>
        <w:ind w:firstLine="709"/>
        <w:jc w:val="center"/>
        <w:textAlignment w:val="center"/>
        <w:rPr>
          <w:rFonts w:ascii="Times New Roman" w:eastAsia="Times New Roman" w:hAnsi="Times New Roman" w:cs="Times New Roman"/>
          <w:color w:val="212529"/>
          <w:sz w:val="28"/>
          <w:szCs w:val="28"/>
          <w:bdr w:val="none" w:sz="0" w:space="0" w:color="auto" w:frame="1"/>
          <w:lang w:eastAsia="ru-RU"/>
        </w:rPr>
      </w:pPr>
      <w:r w:rsidRPr="00D9049D">
        <w:rPr>
          <w:rFonts w:ascii="Times New Roman" w:eastAsia="Times New Roman" w:hAnsi="Times New Roman" w:cs="Times New Roman"/>
          <w:color w:val="212529"/>
          <w:sz w:val="28"/>
          <w:szCs w:val="28"/>
          <w:bdr w:val="none" w:sz="0" w:space="0" w:color="auto" w:frame="1"/>
          <w:lang w:eastAsia="ru-RU"/>
        </w:rPr>
        <w:t>«Аптечная наркомания»</w:t>
      </w:r>
    </w:p>
    <w:p w:rsidR="00D9049D" w:rsidRPr="00D9049D" w:rsidRDefault="00D9049D" w:rsidP="00D9049D">
      <w:pPr>
        <w:spacing w:after="0" w:line="240" w:lineRule="auto"/>
        <w:ind w:firstLine="709"/>
        <w:jc w:val="center"/>
        <w:textAlignment w:val="center"/>
        <w:rPr>
          <w:rFonts w:ascii="Times New Roman" w:eastAsia="Times New Roman" w:hAnsi="Times New Roman" w:cs="Times New Roman"/>
          <w:color w:val="212529"/>
          <w:sz w:val="28"/>
          <w:szCs w:val="28"/>
          <w:lang w:eastAsia="ru-RU"/>
        </w:rPr>
      </w:pPr>
    </w:p>
    <w:p w:rsidR="00D9049D" w:rsidRPr="00D9049D" w:rsidRDefault="00D9049D" w:rsidP="00D9049D">
      <w:pPr>
        <w:spacing w:after="0" w:line="276" w:lineRule="auto"/>
        <w:ind w:firstLine="709"/>
        <w:jc w:val="both"/>
        <w:textAlignment w:val="center"/>
        <w:rPr>
          <w:rFonts w:ascii="Times New Roman" w:eastAsia="Times New Roman" w:hAnsi="Times New Roman" w:cs="Times New Roman"/>
          <w:color w:val="212529"/>
          <w:sz w:val="28"/>
          <w:szCs w:val="28"/>
          <w:lang w:eastAsia="ru-RU"/>
        </w:rPr>
      </w:pPr>
      <w:r w:rsidRPr="00D9049D">
        <w:rPr>
          <w:rFonts w:ascii="Times New Roman" w:eastAsia="Times New Roman" w:hAnsi="Times New Roman" w:cs="Times New Roman"/>
          <w:color w:val="212529"/>
          <w:sz w:val="28"/>
          <w:szCs w:val="28"/>
          <w:bdr w:val="none" w:sz="0" w:space="0" w:color="auto" w:frame="1"/>
          <w:lang w:eastAsia="ru-RU"/>
        </w:rPr>
        <w:t xml:space="preserve">  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w:t>
      </w:r>
      <w:proofErr w:type="spellStart"/>
      <w:r w:rsidRPr="00D9049D">
        <w:rPr>
          <w:rFonts w:ascii="Times New Roman" w:eastAsia="Times New Roman" w:hAnsi="Times New Roman" w:cs="Times New Roman"/>
          <w:color w:val="212529"/>
          <w:sz w:val="28"/>
          <w:szCs w:val="28"/>
          <w:bdr w:val="none" w:sz="0" w:space="0" w:color="auto" w:frame="1"/>
          <w:lang w:eastAsia="ru-RU"/>
        </w:rPr>
        <w:t>психоактивные</w:t>
      </w:r>
      <w:proofErr w:type="spellEnd"/>
      <w:r w:rsidRPr="00D9049D">
        <w:rPr>
          <w:rFonts w:ascii="Times New Roman" w:eastAsia="Times New Roman" w:hAnsi="Times New Roman" w:cs="Times New Roman"/>
          <w:color w:val="212529"/>
          <w:sz w:val="28"/>
          <w:szCs w:val="28"/>
          <w:bdr w:val="none" w:sz="0" w:space="0" w:color="auto" w:frame="1"/>
          <w:lang w:eastAsia="ru-RU"/>
        </w:rPr>
        <w:t xml:space="preserve"> вещества. При этом самыми привлекательными местами для наркозависимых становятся аптеки, которые упрощают доступ к дурманящему зелью. </w:t>
      </w:r>
    </w:p>
    <w:p w:rsidR="00D9049D" w:rsidRPr="00D9049D" w:rsidRDefault="00D9049D" w:rsidP="00D9049D">
      <w:pPr>
        <w:spacing w:after="0" w:line="276" w:lineRule="auto"/>
        <w:ind w:firstLine="709"/>
        <w:jc w:val="both"/>
        <w:textAlignment w:val="center"/>
        <w:rPr>
          <w:rFonts w:ascii="Times New Roman" w:eastAsia="Times New Roman" w:hAnsi="Times New Roman" w:cs="Times New Roman"/>
          <w:color w:val="212529"/>
          <w:sz w:val="28"/>
          <w:szCs w:val="28"/>
          <w:lang w:eastAsia="ru-RU"/>
        </w:rPr>
      </w:pPr>
      <w:r w:rsidRPr="00D9049D">
        <w:rPr>
          <w:rFonts w:ascii="Times New Roman" w:eastAsia="Times New Roman" w:hAnsi="Times New Roman" w:cs="Times New Roman"/>
          <w:color w:val="212529"/>
          <w:sz w:val="28"/>
          <w:szCs w:val="28"/>
          <w:bdr w:val="none" w:sz="0" w:space="0" w:color="auto" w:frame="1"/>
          <w:lang w:eastAsia="ru-RU"/>
        </w:rPr>
        <w:t>«Аптечные наркотики» - это неофициальное, общеупотребимое название лекарственных препаратов с мощным обезболивающим или седативным эффектом, которые можно купить в аптеке, и которые могут быть использованы в немедицинских целях для достижения состояния одурманивания, сходного с наркотическим опьянением. </w:t>
      </w:r>
    </w:p>
    <w:p w:rsidR="00D9049D" w:rsidRPr="00D9049D" w:rsidRDefault="00D9049D" w:rsidP="00D9049D">
      <w:pPr>
        <w:spacing w:after="0" w:line="276" w:lineRule="auto"/>
        <w:ind w:firstLine="709"/>
        <w:jc w:val="both"/>
        <w:textAlignment w:val="center"/>
        <w:rPr>
          <w:rFonts w:ascii="Times New Roman" w:eastAsia="Times New Roman" w:hAnsi="Times New Roman" w:cs="Times New Roman"/>
          <w:color w:val="212529"/>
          <w:sz w:val="28"/>
          <w:szCs w:val="28"/>
          <w:lang w:eastAsia="ru-RU"/>
        </w:rPr>
      </w:pPr>
      <w:r w:rsidRPr="00D9049D">
        <w:rPr>
          <w:rFonts w:ascii="Times New Roman" w:eastAsia="Times New Roman" w:hAnsi="Times New Roman" w:cs="Times New Roman"/>
          <w:color w:val="212529"/>
          <w:sz w:val="28"/>
          <w:szCs w:val="28"/>
          <w:bdr w:val="none" w:sz="0" w:space="0" w:color="auto" w:frame="1"/>
          <w:lang w:eastAsia="ru-RU"/>
        </w:rPr>
        <w:t> «Аптечные наркотики» обычно употребляют в больших дозах. Такое злоупотребление, как правило, приводит к сильной интоксикации организма, а также к психическим расстройствам, неврозам, неврастении, серьезному истощению организма. «Аптечные наркотики» способны вызывать эффекты привыкания, зависимости и синдрома отмены. </w:t>
      </w:r>
    </w:p>
    <w:p w:rsidR="00D9049D" w:rsidRPr="00D9049D" w:rsidRDefault="00D9049D" w:rsidP="00D9049D">
      <w:pPr>
        <w:spacing w:after="0" w:line="276" w:lineRule="auto"/>
        <w:ind w:firstLine="709"/>
        <w:jc w:val="both"/>
        <w:textAlignment w:val="center"/>
        <w:rPr>
          <w:rFonts w:ascii="Times New Roman" w:eastAsia="Times New Roman" w:hAnsi="Times New Roman" w:cs="Times New Roman"/>
          <w:color w:val="212529"/>
          <w:sz w:val="28"/>
          <w:szCs w:val="28"/>
          <w:lang w:eastAsia="ru-RU"/>
        </w:rPr>
      </w:pPr>
      <w:r w:rsidRPr="00D9049D">
        <w:rPr>
          <w:rFonts w:ascii="Times New Roman" w:eastAsia="Times New Roman" w:hAnsi="Times New Roman" w:cs="Times New Roman"/>
          <w:color w:val="212529"/>
          <w:sz w:val="28"/>
          <w:szCs w:val="28"/>
          <w:bdr w:val="none" w:sz="0" w:space="0" w:color="auto" w:frame="1"/>
          <w:lang w:eastAsia="ru-RU"/>
        </w:rPr>
        <w:t>Особенно уязвим для разрушающего воздействия аптечных наркотиков детский организм. У несовершеннолетних и привыкание быстрее (обычно уже с первого раза), и последствия более тяжелые. Кроме того, чтобы усилить ощущения в опьянении, подростки постепенно увеличивают количество принимаемого препарата. Нередко это приводит к передозировке. Если в этот момент рядом не окажется взрослых, трагедии не избежать. </w:t>
      </w:r>
    </w:p>
    <w:p w:rsidR="00D9049D" w:rsidRPr="00D9049D" w:rsidRDefault="00D9049D" w:rsidP="00D9049D">
      <w:pPr>
        <w:spacing w:after="0" w:line="276" w:lineRule="auto"/>
        <w:ind w:firstLine="709"/>
        <w:jc w:val="both"/>
        <w:textAlignment w:val="center"/>
        <w:rPr>
          <w:rFonts w:ascii="Times New Roman" w:eastAsia="Times New Roman" w:hAnsi="Times New Roman" w:cs="Times New Roman"/>
          <w:color w:val="212529"/>
          <w:sz w:val="28"/>
          <w:szCs w:val="28"/>
          <w:lang w:eastAsia="ru-RU"/>
        </w:rPr>
      </w:pPr>
      <w:r w:rsidRPr="00D9049D">
        <w:rPr>
          <w:rFonts w:ascii="Times New Roman" w:eastAsia="Times New Roman" w:hAnsi="Times New Roman" w:cs="Times New Roman"/>
          <w:color w:val="212529"/>
          <w:sz w:val="28"/>
          <w:szCs w:val="28"/>
          <w:bdr w:val="none" w:sz="0" w:space="0" w:color="auto" w:frame="1"/>
          <w:lang w:eastAsia="ru-RU"/>
        </w:rPr>
        <w:t>Для своевременного реагирования при появлении риска привыкания, либо уже сознательное потребление подростками лекарственных препаратов    с целью наркотического опьянения родителям и педагогам необходимо обращать внимание на употребление подростками определенных лекарственных препаратов. </w:t>
      </w:r>
    </w:p>
    <w:p w:rsidR="000323FD" w:rsidRPr="00D9049D" w:rsidRDefault="000323FD" w:rsidP="00D9049D">
      <w:pPr>
        <w:spacing w:line="276" w:lineRule="auto"/>
        <w:rPr>
          <w:rFonts w:ascii="Times New Roman" w:hAnsi="Times New Roman" w:cs="Times New Roman"/>
          <w:sz w:val="28"/>
          <w:szCs w:val="28"/>
        </w:rPr>
      </w:pPr>
    </w:p>
    <w:p w:rsidR="00D9049D" w:rsidRPr="00D9049D" w:rsidRDefault="00D9049D" w:rsidP="00D9049D">
      <w:pPr>
        <w:spacing w:line="276" w:lineRule="auto"/>
        <w:rPr>
          <w:rFonts w:ascii="Times New Roman" w:hAnsi="Times New Roman" w:cs="Times New Roman"/>
          <w:sz w:val="28"/>
          <w:szCs w:val="28"/>
        </w:rPr>
      </w:pPr>
    </w:p>
    <w:p w:rsidR="00D9049D" w:rsidRPr="00D9049D" w:rsidRDefault="00D9049D" w:rsidP="00D9049D">
      <w:pPr>
        <w:spacing w:line="276" w:lineRule="auto"/>
        <w:rPr>
          <w:rFonts w:ascii="Times New Roman" w:hAnsi="Times New Roman" w:cs="Times New Roman"/>
          <w:sz w:val="28"/>
          <w:szCs w:val="28"/>
        </w:rPr>
      </w:pPr>
    </w:p>
    <w:p w:rsidR="00D9049D" w:rsidRPr="00D9049D" w:rsidRDefault="00D9049D" w:rsidP="00D9049D">
      <w:pPr>
        <w:spacing w:line="276" w:lineRule="auto"/>
        <w:rPr>
          <w:rFonts w:ascii="Times New Roman" w:hAnsi="Times New Roman" w:cs="Times New Roman"/>
          <w:sz w:val="28"/>
          <w:szCs w:val="28"/>
        </w:rPr>
      </w:pPr>
    </w:p>
    <w:p w:rsidR="00D9049D" w:rsidRPr="00D9049D" w:rsidRDefault="00D9049D" w:rsidP="00D9049D">
      <w:pPr>
        <w:spacing w:line="276" w:lineRule="auto"/>
        <w:rPr>
          <w:rFonts w:ascii="Times New Roman" w:hAnsi="Times New Roman" w:cs="Times New Roman"/>
          <w:sz w:val="28"/>
          <w:szCs w:val="28"/>
        </w:rPr>
      </w:pPr>
    </w:p>
    <w:p w:rsidR="00D9049D" w:rsidRPr="00D9049D" w:rsidRDefault="00D9049D" w:rsidP="00D9049D">
      <w:pPr>
        <w:spacing w:line="276" w:lineRule="auto"/>
        <w:rPr>
          <w:rFonts w:ascii="Times New Roman" w:hAnsi="Times New Roman" w:cs="Times New Roman"/>
          <w:sz w:val="28"/>
          <w:szCs w:val="28"/>
        </w:rPr>
      </w:pPr>
    </w:p>
    <w:p w:rsidR="00D9049D" w:rsidRPr="00D9049D" w:rsidRDefault="00D9049D" w:rsidP="00D9049D">
      <w:pPr>
        <w:spacing w:line="276" w:lineRule="auto"/>
        <w:rPr>
          <w:rFonts w:ascii="Times New Roman" w:hAnsi="Times New Roman" w:cs="Times New Roman"/>
          <w:sz w:val="28"/>
          <w:szCs w:val="28"/>
        </w:rPr>
      </w:pPr>
    </w:p>
    <w:p w:rsidR="00D9049D" w:rsidRPr="00D9049D" w:rsidRDefault="00D9049D" w:rsidP="00D9049D">
      <w:pPr>
        <w:spacing w:line="276" w:lineRule="auto"/>
        <w:rPr>
          <w:rFonts w:ascii="Times New Roman" w:hAnsi="Times New Roman" w:cs="Times New Roman"/>
          <w:sz w:val="28"/>
          <w:szCs w:val="28"/>
        </w:rPr>
      </w:pPr>
    </w:p>
    <w:p w:rsidR="00D9049D" w:rsidRPr="00D9049D" w:rsidRDefault="00D9049D" w:rsidP="00D9049D">
      <w:pPr>
        <w:pStyle w:val="a3"/>
        <w:shd w:val="clear" w:color="auto" w:fill="FFFFFF"/>
        <w:spacing w:before="0" w:beforeAutospacing="0" w:after="150" w:afterAutospacing="0"/>
        <w:jc w:val="center"/>
        <w:rPr>
          <w:color w:val="333333"/>
          <w:sz w:val="28"/>
          <w:szCs w:val="28"/>
        </w:rPr>
      </w:pPr>
      <w:r w:rsidRPr="00D9049D">
        <w:rPr>
          <w:b/>
          <w:bCs/>
          <w:color w:val="333333"/>
          <w:sz w:val="28"/>
          <w:szCs w:val="28"/>
        </w:rPr>
        <w:lastRenderedPageBreak/>
        <w:t>ПОСЛЕДОВАТЕЛЬНОСТЬ ДЕЙСТВИЙ ПРЕПОДАВАТЕЛЕЙ И РОДИТЕЛЕЙ</w:t>
      </w:r>
    </w:p>
    <w:p w:rsidR="00D9049D" w:rsidRPr="00D9049D" w:rsidRDefault="00D9049D" w:rsidP="00D9049D">
      <w:pPr>
        <w:pStyle w:val="a3"/>
        <w:shd w:val="clear" w:color="auto" w:fill="FFFFFF"/>
        <w:spacing w:before="0" w:beforeAutospacing="0" w:after="150" w:afterAutospacing="0"/>
        <w:jc w:val="center"/>
        <w:rPr>
          <w:color w:val="333333"/>
          <w:sz w:val="28"/>
          <w:szCs w:val="28"/>
        </w:rPr>
      </w:pPr>
      <w:r w:rsidRPr="00D9049D">
        <w:rPr>
          <w:b/>
          <w:bCs/>
          <w:color w:val="333333"/>
          <w:sz w:val="28"/>
          <w:szCs w:val="28"/>
        </w:rPr>
        <w:t>ПРИ ПОДОЗРЕНИИ НА УПОТРЕБЛЕНИЕ НАРКОТИКОВ РЕБЕНКОМ.</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Последовательность действий педагога и администрации учебного заведения при подозрении на употребление подростками наркотиков (основные правила):</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(1)</w:t>
      </w:r>
      <w:r w:rsidRPr="00D9049D">
        <w:rPr>
          <w:color w:val="333333"/>
          <w:sz w:val="28"/>
          <w:szCs w:val="28"/>
        </w:rPr>
        <w:t xml:space="preserve"> Ваша первоначальная задача – помочь подростку стать более искренним перед самим собой, помочь понять пагубность привыкания к токсическим  веществам, формировать сознательную самооценку, целостность. Нельзя поощрять </w:t>
      </w:r>
      <w:proofErr w:type="spellStart"/>
      <w:r w:rsidRPr="00D9049D">
        <w:rPr>
          <w:color w:val="333333"/>
          <w:sz w:val="28"/>
          <w:szCs w:val="28"/>
        </w:rPr>
        <w:t>самодеструктивное</w:t>
      </w:r>
      <w:proofErr w:type="spellEnd"/>
      <w:r w:rsidRPr="00D9049D">
        <w:rPr>
          <w:color w:val="333333"/>
          <w:sz w:val="28"/>
          <w:szCs w:val="28"/>
        </w:rPr>
        <w:t xml:space="preserve"> поведение и отношение к себе.</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(2) </w:t>
      </w:r>
      <w:r w:rsidRPr="00D9049D">
        <w:rPr>
          <w:color w:val="333333"/>
          <w:sz w:val="28"/>
          <w:szCs w:val="28"/>
        </w:rPr>
        <w:t>Ваша помощь должна быть предложена, но не форсирована. Подросток не примет Вашу помощь, будет оправданно подозрителен, пока между Вами не установится доверие.</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(3)</w:t>
      </w:r>
      <w:r w:rsidRPr="00D9049D">
        <w:rPr>
          <w:color w:val="333333"/>
          <w:sz w:val="28"/>
          <w:szCs w:val="28"/>
        </w:rPr>
        <w:t> Не говорите случайным людям о заболевании подростка, поскольку эта информация может быть использована против него. Разглашение информации абсолютно разрушает доверие и нарушает конфиденциальность.</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(4)</w:t>
      </w:r>
      <w:r w:rsidRPr="00D9049D">
        <w:rPr>
          <w:color w:val="333333"/>
          <w:sz w:val="28"/>
          <w:szCs w:val="28"/>
        </w:rPr>
        <w:t xml:space="preserve"> Надо точно знать и представлять, какого рода помощь Вы можете оказать. Поэтому Вы </w:t>
      </w:r>
      <w:proofErr w:type="gramStart"/>
      <w:r w:rsidRPr="00D9049D">
        <w:rPr>
          <w:color w:val="333333"/>
          <w:sz w:val="28"/>
          <w:szCs w:val="28"/>
        </w:rPr>
        <w:t>должны</w:t>
      </w:r>
      <w:proofErr w:type="gramEnd"/>
      <w:r w:rsidRPr="00D9049D">
        <w:rPr>
          <w:color w:val="333333"/>
          <w:sz w:val="28"/>
          <w:szCs w:val="28"/>
        </w:rPr>
        <w:t xml:space="preserve"> верно ориентироваться  в том, какова компетенция в этом вопросе правоохранительных органов, в чем заключается содержание работы с подростком в наркологическом диспансере, какие учреждения оказывают помощь наркоманам, где они расположены.</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(5)</w:t>
      </w:r>
      <w:r w:rsidRPr="00D9049D">
        <w:rPr>
          <w:color w:val="333333"/>
          <w:sz w:val="28"/>
          <w:szCs w:val="28"/>
        </w:rPr>
        <w:t> Вы должны знать, какова ситуация в семье подростка, можно ли рассчитывать на помощь родителей, каково его окружение по месту жительства.</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Если у Вас возникли подозрения, что подросток употребляет наркотические вещества, или Вы уже имеете серьезные основания для беспокойства, то наиболее оправданы следующие действия:</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(1)</w:t>
      </w:r>
      <w:r w:rsidRPr="00D9049D">
        <w:rPr>
          <w:color w:val="333333"/>
          <w:sz w:val="28"/>
          <w:szCs w:val="28"/>
        </w:rPr>
        <w:t> Предельно тактично сообщить родителям или опекунам подростка.</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(2)</w:t>
      </w:r>
      <w:r w:rsidRPr="00D9049D">
        <w:rPr>
          <w:color w:val="333333"/>
          <w:sz w:val="28"/>
          <w:szCs w:val="28"/>
        </w:rPr>
        <w:t> Организовать индивидуальные встречи подростков и их родителей со специалистом-наркологом;</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(3)</w:t>
      </w:r>
      <w:r w:rsidRPr="00D9049D">
        <w:rPr>
          <w:color w:val="333333"/>
          <w:sz w:val="28"/>
          <w:szCs w:val="28"/>
        </w:rPr>
        <w:t> Дать подросткам и их родителям информацию о возможности анонимного обследования и лечения, указать адреса и телефоны организаций, работающих в этом режиме.</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Категорически нельзя</w:t>
      </w:r>
      <w:r w:rsidRPr="00D9049D">
        <w:rPr>
          <w:color w:val="333333"/>
          <w:sz w:val="28"/>
          <w:szCs w:val="28"/>
        </w:rPr>
        <w:t>: указывать на источник Вашего подозрения, вести разговор с подростком при посторонних, задавать прямые вопросы, способные спровоцировать ложь («Ты наркоман?», «Ты колешься?»).</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lastRenderedPageBreak/>
        <w:t>Состояние наркотического опьянения устанавливается только специальной наркологической экспертизой, на которую подросток может быть направлен сотрудниками правоохранительных органов.</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Прислушайтесь к советам специалиста:</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(1) Сохраняйте спокойствие и достоинство:</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(2) Разберитесь в ситуации:</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Даже в том случае, когда Вам точно известно, что ребенок употребляет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(3) Сохраните доверие ребенка к себе.</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употребляет наркотики, чтобы самоутвердиться, пережить жизненную драму.</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lastRenderedPageBreak/>
        <w:t>(4) Узнайте   как   можно   больше   сведений   о   действиях, последствиях различных наркотических веществ.</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Обладая этими сведениями, будьте внимательны, не обнаруживаете ли Вы признаки, указывающие на то, что Ваш ребенок употребляет наркотики. Если Ваши предположения подтвердились, не притворяйтесь, что все в порядке.</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(5) Измените свое отношение к ребенку.</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w:t>
      </w:r>
      <w:r w:rsidRPr="00D9049D">
        <w:rPr>
          <w:color w:val="333333"/>
          <w:sz w:val="28"/>
          <w:szCs w:val="28"/>
          <w:vertAlign w:val="superscript"/>
        </w:rPr>
        <w:t>:</w:t>
      </w:r>
      <w:r w:rsidRPr="00D9049D">
        <w:rPr>
          <w:color w:val="333333"/>
          <w:sz w:val="28"/>
          <w:szCs w:val="28"/>
        </w:rPr>
        <w:t>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(6) Не позволяйте собой манипулировать.</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(7) Не исправляйте за ребенка его ошибки.</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(8) Меньше говорите, больше делайте.</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 xml:space="preserve">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w:t>
      </w:r>
      <w:r w:rsidRPr="00D9049D">
        <w:rPr>
          <w:color w:val="333333"/>
          <w:sz w:val="28"/>
          <w:szCs w:val="28"/>
        </w:rPr>
        <w:lastRenderedPageBreak/>
        <w:t>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(9) Приложите усилия, чтобы привлечь ребенка к лечению.</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 xml:space="preserve">            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 Врачу также необходимо помочь всем заинтересованным лицам решить, что они будут делать, если пациент отвергнет все предлагаемые формы помощи. После этого организуется групповая встреча с пациентом, во время которой значимые для него лица излагают все данные отчета и рекомендации в объективной, участливой и </w:t>
      </w:r>
      <w:proofErr w:type="spellStart"/>
      <w:r w:rsidRPr="00D9049D">
        <w:rPr>
          <w:color w:val="333333"/>
          <w:sz w:val="28"/>
          <w:szCs w:val="28"/>
        </w:rPr>
        <w:t>неоценочной</w:t>
      </w:r>
      <w:proofErr w:type="spellEnd"/>
      <w:r w:rsidRPr="00D9049D">
        <w:rPr>
          <w:color w:val="333333"/>
          <w:sz w:val="28"/>
          <w:szCs w:val="28"/>
        </w:rPr>
        <w:t xml:space="preserve"> манере.</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(10) Предоставьте ребенку возможность прекратить прием наркотиков самостоятельно.</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(11) Не допускайте самолечения.</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(12) Помогите ребенку найти, врача.</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 xml:space="preserve">Для этого имеются «телефоны доверия», узнайте все о клиниках и специалистах, которые должны иметь лицензию на консультирование, </w:t>
      </w:r>
      <w:r w:rsidRPr="00D9049D">
        <w:rPr>
          <w:color w:val="333333"/>
          <w:sz w:val="28"/>
          <w:szCs w:val="28"/>
        </w:rPr>
        <w:lastRenderedPageBreak/>
        <w:t>диагностику, лечение и реабилитацию больных с наркотической зависимостью. Посоветуйтесь по телефону, как 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которые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(13) Восстановите  доверие  к ребенку,   после  того,   как  он прекратит употреблять наркотики.</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b/>
          <w:bCs/>
          <w:color w:val="333333"/>
          <w:sz w:val="28"/>
          <w:szCs w:val="28"/>
        </w:rPr>
        <w:t>(14) Помогайте ребенку изменить жизнь к лучшему.</w:t>
      </w:r>
    </w:p>
    <w:p w:rsidR="00D9049D" w:rsidRPr="00D9049D" w:rsidRDefault="00D9049D" w:rsidP="00D9049D">
      <w:pPr>
        <w:pStyle w:val="a3"/>
        <w:shd w:val="clear" w:color="auto" w:fill="FFFFFF"/>
        <w:spacing w:before="0" w:beforeAutospacing="0" w:after="150" w:afterAutospacing="0"/>
        <w:jc w:val="both"/>
        <w:rPr>
          <w:color w:val="333333"/>
          <w:sz w:val="28"/>
          <w:szCs w:val="28"/>
        </w:rPr>
      </w:pPr>
      <w:r w:rsidRPr="00D9049D">
        <w:rPr>
          <w:color w:val="333333"/>
          <w:sz w:val="28"/>
          <w:szCs w:val="28"/>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употребления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rsidP="00D9049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lastRenderedPageBreak/>
        <w:t>КАК ВОВЛЕКАЮТ В ПОТРЕБЛЕНИЕ НАРКОТИКОВ</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w:t>
      </w:r>
      <w:r w:rsidRPr="00D9049D">
        <w:rPr>
          <w:rFonts w:ascii="Times New Roman" w:eastAsia="Times New Roman" w:hAnsi="Times New Roman" w:cs="Times New Roman"/>
          <w:color w:val="333333"/>
          <w:sz w:val="28"/>
          <w:szCs w:val="28"/>
          <w:lang w:eastAsia="ru-RU"/>
        </w:rPr>
        <w:t>Способы вовлечения подростков и молодежи в наркоманию.</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«Хвастовство и зависть»:</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Друзья подростка неоднократно и взахлеб хвастали, что накануне вечером очень славно провели время: собрались на квартире одного из старших товарищей и кроме обычных развлечений курили «травку». Было как никогда весело. Воображение рисует подростку весьма заманчивые картины развлечений. Любопытство и зависть берут свое, и он принимает предложение присоединится к компании.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«Дружеская шутка»:</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Друг подростка вместо обычных сигарет, которые у них принято курить, предлагает ему импортные, от которых у подростка возникают неведомые ранее ощущения и беспричинный смех. Друг раскрывает смысл шутка и сообщает, что сигареты были с марихуаной. Первый нежданно-негаданно приобретенный наркотический опыт побуждает подростка к повторению приятных ощущений.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«Дружеский шантаж»:</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Компания авторитетных друзей подростка предлагает ему попробовать марихуану, которую члены этой компании сами курят. Друзья подстрекают его словами: «Не будь трусом», «Ты что, слабак?». Ситуация усугубляется присутствием в компании симпатичной девушки. Подростку приходится уступить.</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«В угаре пьяном…»:</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Первая проба наркотиков происходит в хмельной компании, когда возбужденный и утративший настороженность подросток без всякого нажима со стороны окружающих залихватски соглашается курить марихуану.</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«Амурный шантаж»:</w:t>
      </w:r>
    </w:p>
    <w:p w:rsidR="00D9049D" w:rsidRPr="00D9049D" w:rsidRDefault="00D9049D" w:rsidP="00D9049D">
      <w:pPr>
        <w:shd w:val="clear" w:color="auto" w:fill="FFFFFF"/>
        <w:spacing w:after="150" w:line="240" w:lineRule="auto"/>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Наркотик предлагается девушке парнем, в которого она влюблена. Парень шантажирует ее, говоря, что их дальнейшие отношения возможны, только если она вместе с ним будет курить марихуану. Если в момент наркотического совращения девушка находится в состоянии легкого алкогольного опьянения, она легче поддается на такой шантаж.</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«Затейница Елена»:</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xml:space="preserve">У Гомера в «Одиссее» изложен эпизод: Елена, пожелавшая поднять настроение у загрустившей компании, тайно прибавляет к вину сок мака, полученный ею от египетской царицы </w:t>
      </w:r>
      <w:proofErr w:type="spellStart"/>
      <w:r w:rsidRPr="00D9049D">
        <w:rPr>
          <w:rFonts w:ascii="Times New Roman" w:eastAsia="Times New Roman" w:hAnsi="Times New Roman" w:cs="Times New Roman"/>
          <w:color w:val="333333"/>
          <w:sz w:val="28"/>
          <w:szCs w:val="28"/>
          <w:lang w:eastAsia="ru-RU"/>
        </w:rPr>
        <w:t>Полидамны</w:t>
      </w:r>
      <w:proofErr w:type="spellEnd"/>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w:t>
      </w:r>
      <w:proofErr w:type="spellStart"/>
      <w:r w:rsidRPr="00D9049D">
        <w:rPr>
          <w:rFonts w:ascii="Times New Roman" w:eastAsia="Times New Roman" w:hAnsi="Times New Roman" w:cs="Times New Roman"/>
          <w:b/>
          <w:bCs/>
          <w:color w:val="333333"/>
          <w:sz w:val="28"/>
          <w:szCs w:val="28"/>
          <w:lang w:eastAsia="ru-RU"/>
        </w:rPr>
        <w:t>НЭПовский</w:t>
      </w:r>
      <w:proofErr w:type="spellEnd"/>
      <w:r w:rsidRPr="00D9049D">
        <w:rPr>
          <w:rFonts w:ascii="Times New Roman" w:eastAsia="Times New Roman" w:hAnsi="Times New Roman" w:cs="Times New Roman"/>
          <w:b/>
          <w:bCs/>
          <w:color w:val="333333"/>
          <w:sz w:val="28"/>
          <w:szCs w:val="28"/>
          <w:lang w:eastAsia="ru-RU"/>
        </w:rPr>
        <w:t xml:space="preserve"> метод»:</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lastRenderedPageBreak/>
        <w:t>Стремясь добиться сексуальной взаимности от своей неприступной девушки, парень устраивает внеочередной день рождения. Угощает алкогольным напитком с подмешанным в него кокаином и вскоре получает от пришедшей в должное состояние девушки требующееся. В другой раз этот сценарий опять повторяется. Метод известен еще со времен НЭПа.</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«Веселая конфетка»:</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w:t>
      </w:r>
      <w:r w:rsidRPr="00D9049D">
        <w:rPr>
          <w:rFonts w:ascii="Times New Roman" w:eastAsia="Times New Roman" w:hAnsi="Times New Roman" w:cs="Times New Roman"/>
          <w:color w:val="333333"/>
          <w:sz w:val="28"/>
          <w:szCs w:val="28"/>
          <w:lang w:eastAsia="ru-RU"/>
        </w:rPr>
        <w:t>Аналогичен предыдущему: вместо напитка угощают конфетой, в которую введен наркотик.</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w:t>
      </w:r>
      <w:proofErr w:type="spellStart"/>
      <w:r w:rsidRPr="00D9049D">
        <w:rPr>
          <w:rFonts w:ascii="Times New Roman" w:eastAsia="Times New Roman" w:hAnsi="Times New Roman" w:cs="Times New Roman"/>
          <w:b/>
          <w:bCs/>
          <w:color w:val="333333"/>
          <w:sz w:val="28"/>
          <w:szCs w:val="28"/>
          <w:lang w:eastAsia="ru-RU"/>
        </w:rPr>
        <w:t>Наркомафиозный</w:t>
      </w:r>
      <w:proofErr w:type="spellEnd"/>
      <w:r w:rsidRPr="00D9049D">
        <w:rPr>
          <w:rFonts w:ascii="Times New Roman" w:eastAsia="Times New Roman" w:hAnsi="Times New Roman" w:cs="Times New Roman"/>
          <w:b/>
          <w:bCs/>
          <w:color w:val="333333"/>
          <w:sz w:val="28"/>
          <w:szCs w:val="28"/>
          <w:lang w:eastAsia="ru-RU"/>
        </w:rPr>
        <w:t xml:space="preserve"> шантаж»:</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xml:space="preserve">Ситуация аналогична случаю «Дружеский шантаж». Разница в том, что друг (друзья) оказываются агентом наркомафии, сбытчиком наркотиков, формирующим себе группу клиентов-заказчиков, группу потребителей. В этом случае вербовка происходит постепенно: сначала учат курить табак, затем пить пиво, далее – вино, водку; потом – курить марихуану и другие продукты из конопли; затем – употреблять стимуляторы: </w:t>
      </w:r>
      <w:proofErr w:type="spellStart"/>
      <w:r w:rsidRPr="00D9049D">
        <w:rPr>
          <w:rFonts w:ascii="Times New Roman" w:eastAsia="Times New Roman" w:hAnsi="Times New Roman" w:cs="Times New Roman"/>
          <w:color w:val="333333"/>
          <w:sz w:val="28"/>
          <w:szCs w:val="28"/>
          <w:lang w:eastAsia="ru-RU"/>
        </w:rPr>
        <w:t>амфетамин</w:t>
      </w:r>
      <w:proofErr w:type="spellEnd"/>
      <w:r w:rsidRPr="00D9049D">
        <w:rPr>
          <w:rFonts w:ascii="Times New Roman" w:eastAsia="Times New Roman" w:hAnsi="Times New Roman" w:cs="Times New Roman"/>
          <w:color w:val="333333"/>
          <w:sz w:val="28"/>
          <w:szCs w:val="28"/>
          <w:lang w:eastAsia="ru-RU"/>
        </w:rPr>
        <w:t xml:space="preserve">, </w:t>
      </w:r>
      <w:proofErr w:type="spellStart"/>
      <w:r w:rsidRPr="00D9049D">
        <w:rPr>
          <w:rFonts w:ascii="Times New Roman" w:eastAsia="Times New Roman" w:hAnsi="Times New Roman" w:cs="Times New Roman"/>
          <w:color w:val="333333"/>
          <w:sz w:val="28"/>
          <w:szCs w:val="28"/>
          <w:lang w:eastAsia="ru-RU"/>
        </w:rPr>
        <w:t>экстази</w:t>
      </w:r>
      <w:proofErr w:type="spellEnd"/>
      <w:r w:rsidRPr="00D9049D">
        <w:rPr>
          <w:rFonts w:ascii="Times New Roman" w:eastAsia="Times New Roman" w:hAnsi="Times New Roman" w:cs="Times New Roman"/>
          <w:color w:val="333333"/>
          <w:sz w:val="28"/>
          <w:szCs w:val="28"/>
          <w:lang w:eastAsia="ru-RU"/>
        </w:rPr>
        <w:t xml:space="preserve">, </w:t>
      </w:r>
      <w:proofErr w:type="spellStart"/>
      <w:r w:rsidRPr="00D9049D">
        <w:rPr>
          <w:rFonts w:ascii="Times New Roman" w:eastAsia="Times New Roman" w:hAnsi="Times New Roman" w:cs="Times New Roman"/>
          <w:color w:val="333333"/>
          <w:sz w:val="28"/>
          <w:szCs w:val="28"/>
          <w:lang w:eastAsia="ru-RU"/>
        </w:rPr>
        <w:t>какаин</w:t>
      </w:r>
      <w:proofErr w:type="spellEnd"/>
      <w:r w:rsidRPr="00D9049D">
        <w:rPr>
          <w:rFonts w:ascii="Times New Roman" w:eastAsia="Times New Roman" w:hAnsi="Times New Roman" w:cs="Times New Roman"/>
          <w:color w:val="333333"/>
          <w:sz w:val="28"/>
          <w:szCs w:val="28"/>
          <w:lang w:eastAsia="ru-RU"/>
        </w:rPr>
        <w:t>; затем меняют метод введения наркотика (переводят «Клиента» на шприцевые инъекции); после чего для инъекции предлагается морфин, героин и другие «тяжелые» наркотики.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«Посадить на иглу»:</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Морально устойчивых и отвергающих наркотики подростков, особенно девушек, стремятся завлечь в компанию «своих». Там, как правило, после выпивки, жертву удерживают за руки и за ноги и вводят ей наркотик шприцем. Процедура значительно облегчается, если жертва находится в состоянии сильного алкогольного или лекарственного опьянения (снотворное подмешанное в вино), а тем более если она в беспамятстве.</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«Сердобольный друг»:</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xml:space="preserve">Друг предлагает парню, от которого ушла любимая девушка и который мучительно переживает разрыв, «уколоться и забыться». Действительно, после приема </w:t>
      </w:r>
      <w:proofErr w:type="spellStart"/>
      <w:r w:rsidRPr="00D9049D">
        <w:rPr>
          <w:rFonts w:ascii="Times New Roman" w:eastAsia="Times New Roman" w:hAnsi="Times New Roman" w:cs="Times New Roman"/>
          <w:color w:val="333333"/>
          <w:sz w:val="28"/>
          <w:szCs w:val="28"/>
          <w:lang w:eastAsia="ru-RU"/>
        </w:rPr>
        <w:t>нарковещества</w:t>
      </w:r>
      <w:proofErr w:type="spellEnd"/>
      <w:r w:rsidRPr="00D9049D">
        <w:rPr>
          <w:rFonts w:ascii="Times New Roman" w:eastAsia="Times New Roman" w:hAnsi="Times New Roman" w:cs="Times New Roman"/>
          <w:color w:val="333333"/>
          <w:sz w:val="28"/>
          <w:szCs w:val="28"/>
          <w:lang w:eastAsia="ru-RU"/>
        </w:rPr>
        <w:t xml:space="preserve"> трагедия блекнет и забывается, но только до протрезвления. Молодому человеку приходится вновь принимать наркотик, и так – до появления состояния зависимости от него.</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Таким образом, в приобщении к наркомании не так уж много добровольцев. Гораздо чаще это происходит путем обмана или насилия. Даже когда подросток пробует наркотик из собственного любопытства, он приходит к этому стремлению не сам, а в  результате умышленной психологической обработки, вызывающей это любопытство.</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w:t>
      </w:r>
      <w:r w:rsidRPr="00D9049D">
        <w:rPr>
          <w:rFonts w:ascii="Times New Roman" w:eastAsia="Times New Roman" w:hAnsi="Times New Roman" w:cs="Times New Roman"/>
          <w:b/>
          <w:bCs/>
          <w:color w:val="333333"/>
          <w:sz w:val="28"/>
          <w:szCs w:val="28"/>
          <w:lang w:eastAsia="ru-RU"/>
        </w:rPr>
        <w:t>Источники: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xml:space="preserve">- Конспект выступления проводимого  в школьных заведениях (для 10 - 11 классов) по вопросам  профилактики наркомании и  </w:t>
      </w:r>
      <w:proofErr w:type="spellStart"/>
      <w:r w:rsidRPr="00D9049D">
        <w:rPr>
          <w:rFonts w:ascii="Times New Roman" w:eastAsia="Times New Roman" w:hAnsi="Times New Roman" w:cs="Times New Roman"/>
          <w:color w:val="333333"/>
          <w:sz w:val="28"/>
          <w:szCs w:val="28"/>
          <w:lang w:eastAsia="ru-RU"/>
        </w:rPr>
        <w:t>наркопреступности</w:t>
      </w:r>
      <w:proofErr w:type="spellEnd"/>
      <w:r w:rsidRPr="00D9049D">
        <w:rPr>
          <w:rFonts w:ascii="Times New Roman" w:eastAsia="Times New Roman" w:hAnsi="Times New Roman" w:cs="Times New Roman"/>
          <w:color w:val="333333"/>
          <w:sz w:val="28"/>
          <w:szCs w:val="28"/>
          <w:lang w:eastAsia="ru-RU"/>
        </w:rPr>
        <w:t xml:space="preserve"> сотрудниками отдела межведомственного взаимодействия в сфере </w:t>
      </w:r>
      <w:r w:rsidRPr="00D9049D">
        <w:rPr>
          <w:rFonts w:ascii="Times New Roman" w:eastAsia="Times New Roman" w:hAnsi="Times New Roman" w:cs="Times New Roman"/>
          <w:color w:val="333333"/>
          <w:sz w:val="28"/>
          <w:szCs w:val="28"/>
          <w:lang w:eastAsia="ru-RU"/>
        </w:rPr>
        <w:lastRenderedPageBreak/>
        <w:t xml:space="preserve">профилактики Управления </w:t>
      </w:r>
      <w:proofErr w:type="spellStart"/>
      <w:r w:rsidRPr="00D9049D">
        <w:rPr>
          <w:rFonts w:ascii="Times New Roman" w:eastAsia="Times New Roman" w:hAnsi="Times New Roman" w:cs="Times New Roman"/>
          <w:color w:val="333333"/>
          <w:sz w:val="28"/>
          <w:szCs w:val="28"/>
          <w:lang w:eastAsia="ru-RU"/>
        </w:rPr>
        <w:t>Госнаркоконтроля</w:t>
      </w:r>
      <w:proofErr w:type="spellEnd"/>
      <w:r w:rsidRPr="00D9049D">
        <w:rPr>
          <w:rFonts w:ascii="Times New Roman" w:eastAsia="Times New Roman" w:hAnsi="Times New Roman" w:cs="Times New Roman"/>
          <w:color w:val="333333"/>
          <w:sz w:val="28"/>
          <w:szCs w:val="28"/>
          <w:lang w:eastAsia="ru-RU"/>
        </w:rPr>
        <w:t xml:space="preserve"> России по Саратовской области (утверждён министерством образования Саратовской области и Управлением ФСКН России по Саратовской области).</w:t>
      </w: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D9049D" w:rsidRPr="00D9049D" w:rsidRDefault="00D9049D" w:rsidP="00D9049D">
      <w:pPr>
        <w:shd w:val="clear" w:color="auto" w:fill="FFFFFF"/>
        <w:spacing w:after="150" w:line="240" w:lineRule="auto"/>
        <w:jc w:val="center"/>
        <w:rPr>
          <w:rFonts w:ascii="Times New Roman" w:eastAsia="Times New Roman" w:hAnsi="Times New Roman" w:cs="Times New Roman"/>
          <w:color w:val="333333"/>
          <w:sz w:val="36"/>
          <w:szCs w:val="28"/>
          <w:lang w:eastAsia="ru-RU"/>
        </w:rPr>
      </w:pPr>
      <w:r w:rsidRPr="00D9049D">
        <w:rPr>
          <w:rFonts w:ascii="Times New Roman" w:eastAsia="Times New Roman" w:hAnsi="Times New Roman" w:cs="Times New Roman"/>
          <w:b/>
          <w:bCs/>
          <w:color w:val="333333"/>
          <w:sz w:val="36"/>
          <w:szCs w:val="28"/>
          <w:lang w:eastAsia="ru-RU"/>
        </w:rPr>
        <w:lastRenderedPageBreak/>
        <w:t>КАК ЗАЩИТИТЬСЯ ОТ ПРЕДЛОЖЕНИЯ НАРКОТИКОВ</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 </w:t>
      </w:r>
      <w:r w:rsidRPr="00D9049D">
        <w:rPr>
          <w:rFonts w:ascii="Times New Roman" w:eastAsia="Times New Roman" w:hAnsi="Times New Roman" w:cs="Times New Roman"/>
          <w:color w:val="333333"/>
          <w:sz w:val="28"/>
          <w:szCs w:val="28"/>
          <w:lang w:eastAsia="ru-RU"/>
        </w:rPr>
        <w:t>Способы самозащиты от наркомании.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(1)</w:t>
      </w:r>
      <w:r w:rsidRPr="00D9049D">
        <w:rPr>
          <w:rFonts w:ascii="Times New Roman" w:eastAsia="Times New Roman" w:hAnsi="Times New Roman" w:cs="Times New Roman"/>
          <w:color w:val="333333"/>
          <w:sz w:val="28"/>
          <w:szCs w:val="28"/>
          <w:lang w:eastAsia="ru-RU"/>
        </w:rPr>
        <w:t> Каждый человек должен </w:t>
      </w:r>
      <w:r w:rsidRPr="00D9049D">
        <w:rPr>
          <w:rFonts w:ascii="Times New Roman" w:eastAsia="Times New Roman" w:hAnsi="Times New Roman" w:cs="Times New Roman"/>
          <w:b/>
          <w:bCs/>
          <w:color w:val="333333"/>
          <w:sz w:val="28"/>
          <w:szCs w:val="28"/>
          <w:lang w:eastAsia="ru-RU"/>
        </w:rPr>
        <w:t>иметь представление о сущности наркомании</w:t>
      </w:r>
      <w:r w:rsidRPr="00D9049D">
        <w:rPr>
          <w:rFonts w:ascii="Times New Roman" w:eastAsia="Times New Roman" w:hAnsi="Times New Roman" w:cs="Times New Roman"/>
          <w:color w:val="333333"/>
          <w:sz w:val="28"/>
          <w:szCs w:val="28"/>
          <w:lang w:eastAsia="ru-RU"/>
        </w:rPr>
        <w:t>, способах вовлечения в нее, о ее признаках.</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(2)</w:t>
      </w:r>
      <w:r w:rsidRPr="00D9049D">
        <w:rPr>
          <w:rFonts w:ascii="Times New Roman" w:eastAsia="Times New Roman" w:hAnsi="Times New Roman" w:cs="Times New Roman"/>
          <w:color w:val="333333"/>
          <w:sz w:val="28"/>
          <w:szCs w:val="28"/>
          <w:lang w:eastAsia="ru-RU"/>
        </w:rPr>
        <w:t> У каждого  должно быть выработано осознанное убеждение </w:t>
      </w:r>
      <w:r w:rsidRPr="00D9049D">
        <w:rPr>
          <w:rFonts w:ascii="Times New Roman" w:eastAsia="Times New Roman" w:hAnsi="Times New Roman" w:cs="Times New Roman"/>
          <w:b/>
          <w:bCs/>
          <w:color w:val="333333"/>
          <w:sz w:val="28"/>
          <w:szCs w:val="28"/>
          <w:lang w:eastAsia="ru-RU"/>
        </w:rPr>
        <w:t>в недопустимости проб наркотика</w:t>
      </w:r>
      <w:r w:rsidRPr="00D9049D">
        <w:rPr>
          <w:rFonts w:ascii="Times New Roman" w:eastAsia="Times New Roman" w:hAnsi="Times New Roman" w:cs="Times New Roman"/>
          <w:color w:val="333333"/>
          <w:sz w:val="28"/>
          <w:szCs w:val="28"/>
          <w:lang w:eastAsia="ru-RU"/>
        </w:rPr>
        <w:t>. Именно оно должно побуждать говорить твердое «нет!» в ответ на предложение попробовать наркотик. Твердое «нет» свидетельствует о взрослости, силе воли и самостоятельности. Подросток должен знать, что твердое «нет» повысит его авторитет, а колебание и неуверенность с последующим согласием принять наркотик разрушат авторитет, присущий порядочному человеку, и создадут авторитет новый – уголовный. Отвержение наркотиков должно происходить из нежелания рисковать своим здоровьем, счастьем, судьбой, будущим, жизнью.</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(3)</w:t>
      </w:r>
      <w:r w:rsidRPr="00D9049D">
        <w:rPr>
          <w:rFonts w:ascii="Times New Roman" w:eastAsia="Times New Roman" w:hAnsi="Times New Roman" w:cs="Times New Roman"/>
          <w:color w:val="333333"/>
          <w:sz w:val="28"/>
          <w:szCs w:val="28"/>
          <w:lang w:eastAsia="ru-RU"/>
        </w:rPr>
        <w:t> Следует </w:t>
      </w:r>
      <w:r w:rsidRPr="00D9049D">
        <w:rPr>
          <w:rFonts w:ascii="Times New Roman" w:eastAsia="Times New Roman" w:hAnsi="Times New Roman" w:cs="Times New Roman"/>
          <w:b/>
          <w:bCs/>
          <w:color w:val="333333"/>
          <w:sz w:val="28"/>
          <w:szCs w:val="28"/>
          <w:lang w:eastAsia="ru-RU"/>
        </w:rPr>
        <w:t>внимательно относиться к кругу своих знакомых</w:t>
      </w:r>
      <w:r w:rsidRPr="00D9049D">
        <w:rPr>
          <w:rFonts w:ascii="Times New Roman" w:eastAsia="Times New Roman" w:hAnsi="Times New Roman" w:cs="Times New Roman"/>
          <w:color w:val="333333"/>
          <w:sz w:val="28"/>
          <w:szCs w:val="28"/>
          <w:lang w:eastAsia="ru-RU"/>
        </w:rPr>
        <w:t xml:space="preserve">, проявлять критичность к каждому из них, а при наличии признаков наркомании – без сожаления разрывать дружбу с наркоманом. Если возможно – принять меры по спасению его от </w:t>
      </w:r>
      <w:proofErr w:type="spellStart"/>
      <w:r w:rsidRPr="00D9049D">
        <w:rPr>
          <w:rFonts w:ascii="Times New Roman" w:eastAsia="Times New Roman" w:hAnsi="Times New Roman" w:cs="Times New Roman"/>
          <w:color w:val="333333"/>
          <w:sz w:val="28"/>
          <w:szCs w:val="28"/>
          <w:lang w:eastAsia="ru-RU"/>
        </w:rPr>
        <w:t>наркобеды</w:t>
      </w:r>
      <w:proofErr w:type="spellEnd"/>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(4)</w:t>
      </w:r>
      <w:r w:rsidRPr="00D9049D">
        <w:rPr>
          <w:rFonts w:ascii="Times New Roman" w:eastAsia="Times New Roman" w:hAnsi="Times New Roman" w:cs="Times New Roman"/>
          <w:color w:val="333333"/>
          <w:sz w:val="28"/>
          <w:szCs w:val="28"/>
          <w:lang w:eastAsia="ru-RU"/>
        </w:rPr>
        <w:t> Должны быть заблаговременно выработаны </w:t>
      </w:r>
      <w:r w:rsidRPr="00D9049D">
        <w:rPr>
          <w:rFonts w:ascii="Times New Roman" w:eastAsia="Times New Roman" w:hAnsi="Times New Roman" w:cs="Times New Roman"/>
          <w:b/>
          <w:bCs/>
          <w:color w:val="333333"/>
          <w:sz w:val="28"/>
          <w:szCs w:val="28"/>
          <w:lang w:eastAsia="ru-RU"/>
        </w:rPr>
        <w:t>контрприемы против вовлечения в наркоманию</w:t>
      </w:r>
      <w:r w:rsidRPr="00D9049D">
        <w:rPr>
          <w:rFonts w:ascii="Times New Roman" w:eastAsia="Times New Roman" w:hAnsi="Times New Roman" w:cs="Times New Roman"/>
          <w:color w:val="333333"/>
          <w:sz w:val="28"/>
          <w:szCs w:val="28"/>
          <w:lang w:eastAsia="ru-RU"/>
        </w:rPr>
        <w:t xml:space="preserve">. Это должна быть своего рода психологическая защита от навязчивых посягательств на свободу подростка. Так, в случаях подначивания и упреков в трусости со стороны компании следует быть готовым и всегда «держать на кончике языка» несколько контрдоводов. Например, в ответ на настоятельные призывы попробовать наркотик можно пренебрежительно ответить: «А-а! Эту чепуху я уже пробовал! От нее у меня только тошнота и головная боль!» Или же сказать: «У меня аллергия! Мне врачи запрещают любые лекарства и любую химию!» Либо заранее, заметив, что дело идет к предложению попробовать наркотик, уйти под предлогом боли в животе или любым другим. А можно ответить коротко, но категорично: «Спасибо – нет, я занимаюсь спортом!»; «Спасибо – нет, я опаздываю». И еще – отказ с извинением: «Я за рулем», «Извините, мне предстоит свидание». Если якобы влюбленный в девушку юноша шантажирует ее разрывом отношений, побуждая принимать наркотики, то </w:t>
      </w:r>
      <w:proofErr w:type="gramStart"/>
      <w:r w:rsidRPr="00D9049D">
        <w:rPr>
          <w:rFonts w:ascii="Times New Roman" w:eastAsia="Times New Roman" w:hAnsi="Times New Roman" w:cs="Times New Roman"/>
          <w:color w:val="333333"/>
          <w:sz w:val="28"/>
          <w:szCs w:val="28"/>
          <w:lang w:eastAsia="ru-RU"/>
        </w:rPr>
        <w:t>она</w:t>
      </w:r>
      <w:proofErr w:type="gramEnd"/>
      <w:r w:rsidRPr="00D9049D">
        <w:rPr>
          <w:rFonts w:ascii="Times New Roman" w:eastAsia="Times New Roman" w:hAnsi="Times New Roman" w:cs="Times New Roman"/>
          <w:color w:val="333333"/>
          <w:sz w:val="28"/>
          <w:szCs w:val="28"/>
          <w:lang w:eastAsia="ru-RU"/>
        </w:rPr>
        <w:t xml:space="preserve"> во-первых должна знать цену любой такой любви. Ведь наркотическая страсть, разрушит у обоих не только любовь, но и здоровье. Во-вторых, у девушки должна быть заготовлена </w:t>
      </w:r>
      <w:proofErr w:type="spellStart"/>
      <w:r w:rsidRPr="00D9049D">
        <w:rPr>
          <w:rFonts w:ascii="Times New Roman" w:eastAsia="Times New Roman" w:hAnsi="Times New Roman" w:cs="Times New Roman"/>
          <w:color w:val="333333"/>
          <w:sz w:val="28"/>
          <w:szCs w:val="28"/>
          <w:lang w:eastAsia="ru-RU"/>
        </w:rPr>
        <w:t>контрфраза</w:t>
      </w:r>
      <w:proofErr w:type="spellEnd"/>
      <w:r w:rsidRPr="00D9049D">
        <w:rPr>
          <w:rFonts w:ascii="Times New Roman" w:eastAsia="Times New Roman" w:hAnsi="Times New Roman" w:cs="Times New Roman"/>
          <w:color w:val="333333"/>
          <w:sz w:val="28"/>
          <w:szCs w:val="28"/>
          <w:lang w:eastAsia="ru-RU"/>
        </w:rPr>
        <w:t>: «Если твоя мерзкая привычка тебе дороже моей любви и моего здоровья, то между нами нет настоящей любви!» В-третьих, следует мысленно приготовить себя к разрыву отношений с этим парнем, поскольку вероятность его от состоявшейся наркомании всегда мала.</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lastRenderedPageBreak/>
        <w:t>(5)</w:t>
      </w:r>
      <w:r w:rsidRPr="00D9049D">
        <w:rPr>
          <w:rFonts w:ascii="Times New Roman" w:eastAsia="Times New Roman" w:hAnsi="Times New Roman" w:cs="Times New Roman"/>
          <w:color w:val="333333"/>
          <w:sz w:val="28"/>
          <w:szCs w:val="28"/>
          <w:lang w:eastAsia="ru-RU"/>
        </w:rPr>
        <w:t> К  способам самозащиты мы можем с полным основанием отнести </w:t>
      </w:r>
      <w:r w:rsidRPr="00D9049D">
        <w:rPr>
          <w:rFonts w:ascii="Times New Roman" w:eastAsia="Times New Roman" w:hAnsi="Times New Roman" w:cs="Times New Roman"/>
          <w:b/>
          <w:bCs/>
          <w:color w:val="333333"/>
          <w:sz w:val="28"/>
          <w:szCs w:val="28"/>
          <w:lang w:eastAsia="ru-RU"/>
        </w:rPr>
        <w:t>отказ от курения, пьянства и сомнительных друзей</w:t>
      </w:r>
      <w:r w:rsidRPr="00D9049D">
        <w:rPr>
          <w:rFonts w:ascii="Times New Roman" w:eastAsia="Times New Roman" w:hAnsi="Times New Roman" w:cs="Times New Roman"/>
          <w:color w:val="333333"/>
          <w:sz w:val="28"/>
          <w:szCs w:val="28"/>
          <w:lang w:eastAsia="ru-RU"/>
        </w:rPr>
        <w:t xml:space="preserve">. Поскольку, некурящие подростки обычно не попадают впросак с подменой обычной сигареты на сигарету с марихуаной. Трезвенникам не грозит обманная наркотизация через напитки с примесью наркотика. Остается риск приема наркотика в составе конфеты или другого пищевого продукта. Но и этот риск сводится к нулю у подростков, осмотрительно подбирающих себе друзей. Причем друзей лучше подбирать не по принципу «найти бы кого </w:t>
      </w:r>
      <w:proofErr w:type="spellStart"/>
      <w:r w:rsidRPr="00D9049D">
        <w:rPr>
          <w:rFonts w:ascii="Times New Roman" w:eastAsia="Times New Roman" w:hAnsi="Times New Roman" w:cs="Times New Roman"/>
          <w:color w:val="333333"/>
          <w:sz w:val="28"/>
          <w:szCs w:val="28"/>
          <w:lang w:eastAsia="ru-RU"/>
        </w:rPr>
        <w:t>пооригинальнее</w:t>
      </w:r>
      <w:proofErr w:type="spellEnd"/>
      <w:r w:rsidRPr="00D9049D">
        <w:rPr>
          <w:rFonts w:ascii="Times New Roman" w:eastAsia="Times New Roman" w:hAnsi="Times New Roman" w:cs="Times New Roman"/>
          <w:color w:val="333333"/>
          <w:sz w:val="28"/>
          <w:szCs w:val="28"/>
          <w:lang w:eastAsia="ru-RU"/>
        </w:rPr>
        <w:t>», а советуясь со своими родителями и воспитателями.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(6)</w:t>
      </w:r>
      <w:r w:rsidRPr="00D9049D">
        <w:rPr>
          <w:rFonts w:ascii="Times New Roman" w:eastAsia="Times New Roman" w:hAnsi="Times New Roman" w:cs="Times New Roman"/>
          <w:color w:val="333333"/>
          <w:sz w:val="28"/>
          <w:szCs w:val="28"/>
          <w:lang w:eastAsia="ru-RU"/>
        </w:rPr>
        <w:t> Все – и подростки в том числе – должны сохранять </w:t>
      </w:r>
      <w:r w:rsidRPr="00D9049D">
        <w:rPr>
          <w:rFonts w:ascii="Times New Roman" w:eastAsia="Times New Roman" w:hAnsi="Times New Roman" w:cs="Times New Roman"/>
          <w:b/>
          <w:bCs/>
          <w:color w:val="333333"/>
          <w:sz w:val="28"/>
          <w:szCs w:val="28"/>
          <w:lang w:eastAsia="ru-RU"/>
        </w:rPr>
        <w:t>настороженность по отношению к лекарствам</w:t>
      </w:r>
      <w:r w:rsidRPr="00D9049D">
        <w:rPr>
          <w:rFonts w:ascii="Times New Roman" w:eastAsia="Times New Roman" w:hAnsi="Times New Roman" w:cs="Times New Roman"/>
          <w:color w:val="333333"/>
          <w:sz w:val="28"/>
          <w:szCs w:val="28"/>
          <w:lang w:eastAsia="ru-RU"/>
        </w:rPr>
        <w:t> при хронических заболеваниях. В частности – не торопиться радоваться в случае нахождения лекарства, которое «хорошо помогает». Надо посоветоваться с врачом – не возникло ли здесь наркотическое пристрастие.</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(7)</w:t>
      </w:r>
      <w:r w:rsidRPr="00D9049D">
        <w:rPr>
          <w:rFonts w:ascii="Times New Roman" w:eastAsia="Times New Roman" w:hAnsi="Times New Roman" w:cs="Times New Roman"/>
          <w:color w:val="333333"/>
          <w:sz w:val="28"/>
          <w:szCs w:val="28"/>
          <w:lang w:eastAsia="ru-RU"/>
        </w:rPr>
        <w:t> Следует заблаговременно и </w:t>
      </w:r>
      <w:r w:rsidRPr="00D9049D">
        <w:rPr>
          <w:rFonts w:ascii="Times New Roman" w:eastAsia="Times New Roman" w:hAnsi="Times New Roman" w:cs="Times New Roman"/>
          <w:b/>
          <w:bCs/>
          <w:color w:val="333333"/>
          <w:sz w:val="28"/>
          <w:szCs w:val="28"/>
          <w:lang w:eastAsia="ru-RU"/>
        </w:rPr>
        <w:t>постоянно работать над своим характером</w:t>
      </w:r>
      <w:r w:rsidRPr="00D9049D">
        <w:rPr>
          <w:rFonts w:ascii="Times New Roman" w:eastAsia="Times New Roman" w:hAnsi="Times New Roman" w:cs="Times New Roman"/>
          <w:color w:val="333333"/>
          <w:sz w:val="28"/>
          <w:szCs w:val="28"/>
          <w:lang w:eastAsia="ru-RU"/>
        </w:rPr>
        <w:t xml:space="preserve"> в плане развития умений критически мыслить, преодолевать сонливость и усталость; развивать преобладание силы воли над эмоциями. Такие умения защитят психику в трудные минуты и не позволят эмоционально-депрессивным состояниям вовлекать в забавы сомнительного свойства, в том числе в </w:t>
      </w:r>
      <w:proofErr w:type="spellStart"/>
      <w:r w:rsidRPr="00D9049D">
        <w:rPr>
          <w:rFonts w:ascii="Times New Roman" w:eastAsia="Times New Roman" w:hAnsi="Times New Roman" w:cs="Times New Roman"/>
          <w:color w:val="333333"/>
          <w:sz w:val="28"/>
          <w:szCs w:val="28"/>
          <w:lang w:eastAsia="ru-RU"/>
        </w:rPr>
        <w:t>наркозабавы</w:t>
      </w:r>
      <w:proofErr w:type="spellEnd"/>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(8)</w:t>
      </w:r>
      <w:r w:rsidRPr="00D9049D">
        <w:rPr>
          <w:rFonts w:ascii="Times New Roman" w:eastAsia="Times New Roman" w:hAnsi="Times New Roman" w:cs="Times New Roman"/>
          <w:color w:val="333333"/>
          <w:sz w:val="28"/>
          <w:szCs w:val="28"/>
          <w:lang w:eastAsia="ru-RU"/>
        </w:rPr>
        <w:t> </w:t>
      </w:r>
      <w:r w:rsidRPr="00D9049D">
        <w:rPr>
          <w:rFonts w:ascii="Times New Roman" w:eastAsia="Times New Roman" w:hAnsi="Times New Roman" w:cs="Times New Roman"/>
          <w:b/>
          <w:bCs/>
          <w:color w:val="333333"/>
          <w:sz w:val="28"/>
          <w:szCs w:val="28"/>
          <w:lang w:eastAsia="ru-RU"/>
        </w:rPr>
        <w:t>Плохое самочувствие, недомогание, разбитость могут быть не случайными</w:t>
      </w:r>
      <w:r w:rsidRPr="00D9049D">
        <w:rPr>
          <w:rFonts w:ascii="Times New Roman" w:eastAsia="Times New Roman" w:hAnsi="Times New Roman" w:cs="Times New Roman"/>
          <w:color w:val="333333"/>
          <w:sz w:val="28"/>
          <w:szCs w:val="28"/>
          <w:lang w:eastAsia="ru-RU"/>
        </w:rPr>
        <w:t>. Иногда такое состояние является сигналом начинающегося  наркотического порабощения, проявление ломки в легкой форме. Поэтому избавление от недомогания с помощью химических препаратов – таблеток анальгина, аэрона, аспирина, снотворного и т.д. – не только неразумно, но и опасно, так как способно вызвать привыкание.</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(9)</w:t>
      </w:r>
      <w:r w:rsidRPr="00D9049D">
        <w:rPr>
          <w:rFonts w:ascii="Times New Roman" w:eastAsia="Times New Roman" w:hAnsi="Times New Roman" w:cs="Times New Roman"/>
          <w:color w:val="333333"/>
          <w:sz w:val="28"/>
          <w:szCs w:val="28"/>
          <w:lang w:eastAsia="ru-RU"/>
        </w:rPr>
        <w:t> Одно из эффективнейших средств </w:t>
      </w:r>
      <w:r w:rsidRPr="00D9049D">
        <w:rPr>
          <w:rFonts w:ascii="Times New Roman" w:eastAsia="Times New Roman" w:hAnsi="Times New Roman" w:cs="Times New Roman"/>
          <w:b/>
          <w:bCs/>
          <w:color w:val="333333"/>
          <w:sz w:val="28"/>
          <w:szCs w:val="28"/>
          <w:lang w:eastAsia="ru-RU"/>
        </w:rPr>
        <w:t>отвлечения от наркомании – смена привычного образа жизни: вместо опасных друзей – новое хобби, туризм, спорт, игры и др</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(10)</w:t>
      </w:r>
      <w:r w:rsidRPr="00D9049D">
        <w:rPr>
          <w:rFonts w:ascii="Times New Roman" w:eastAsia="Times New Roman" w:hAnsi="Times New Roman" w:cs="Times New Roman"/>
          <w:color w:val="333333"/>
          <w:sz w:val="28"/>
          <w:szCs w:val="28"/>
          <w:lang w:eastAsia="ru-RU"/>
        </w:rPr>
        <w:t> Тем, у кого уже формируется наркотическая зависимость, и они это понимают, рекомендуется коротать часы осознанной ломки в общении с бывшими наркоманами, прекратившими принимать наркотики. </w:t>
      </w:r>
      <w:r w:rsidRPr="00D9049D">
        <w:rPr>
          <w:rFonts w:ascii="Times New Roman" w:eastAsia="Times New Roman" w:hAnsi="Times New Roman" w:cs="Times New Roman"/>
          <w:b/>
          <w:bCs/>
          <w:color w:val="333333"/>
          <w:sz w:val="28"/>
          <w:szCs w:val="28"/>
          <w:lang w:eastAsia="ru-RU"/>
        </w:rPr>
        <w:t>Взаимопонимание, сочувствие и обмен опытом по преодолению ломки при таком общении дают друзьям по несчастью силы превозмочь свою пагубную наркотическую страсть</w:t>
      </w:r>
      <w:r w:rsidRPr="00D9049D">
        <w:rPr>
          <w:rFonts w:ascii="Times New Roman" w:eastAsia="Times New Roman" w:hAnsi="Times New Roman" w:cs="Times New Roman"/>
          <w:color w:val="333333"/>
          <w:sz w:val="28"/>
          <w:szCs w:val="28"/>
          <w:lang w:eastAsia="ru-RU"/>
        </w:rPr>
        <w:t>.  </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(11)</w:t>
      </w:r>
      <w:r w:rsidRPr="00D9049D">
        <w:rPr>
          <w:rFonts w:ascii="Times New Roman" w:eastAsia="Times New Roman" w:hAnsi="Times New Roman" w:cs="Times New Roman"/>
          <w:color w:val="333333"/>
          <w:sz w:val="28"/>
          <w:szCs w:val="28"/>
          <w:lang w:eastAsia="ru-RU"/>
        </w:rPr>
        <w:t> Первое </w:t>
      </w:r>
      <w:r w:rsidRPr="00D9049D">
        <w:rPr>
          <w:rFonts w:ascii="Times New Roman" w:eastAsia="Times New Roman" w:hAnsi="Times New Roman" w:cs="Times New Roman"/>
          <w:b/>
          <w:bCs/>
          <w:color w:val="333333"/>
          <w:sz w:val="28"/>
          <w:szCs w:val="28"/>
          <w:lang w:eastAsia="ru-RU"/>
        </w:rPr>
        <w:t>насильственное введение наркотика не должно застать подростка врасплох</w:t>
      </w:r>
      <w:r w:rsidRPr="00D9049D">
        <w:rPr>
          <w:rFonts w:ascii="Times New Roman" w:eastAsia="Times New Roman" w:hAnsi="Times New Roman" w:cs="Times New Roman"/>
          <w:color w:val="333333"/>
          <w:sz w:val="28"/>
          <w:szCs w:val="28"/>
          <w:lang w:eastAsia="ru-RU"/>
        </w:rPr>
        <w:t xml:space="preserve">. Поэтому необходимо заранее ознакомиться с порядком оказания самопомощи. При насильственном введении наркотика через рот следует попытаться спрятать наркотик за щеку, произвести ложное глотание и после ухода насильников – выплюнуть припрятанный наркотик. В случае введения наркотика шприцем самопомощь должна выполняться особенно быстро. Если поблизости нет медицинского работника и нет возможности </w:t>
      </w:r>
      <w:r w:rsidRPr="00D9049D">
        <w:rPr>
          <w:rFonts w:ascii="Times New Roman" w:eastAsia="Times New Roman" w:hAnsi="Times New Roman" w:cs="Times New Roman"/>
          <w:color w:val="333333"/>
          <w:sz w:val="28"/>
          <w:szCs w:val="28"/>
          <w:lang w:eastAsia="ru-RU"/>
        </w:rPr>
        <w:lastRenderedPageBreak/>
        <w:t>быстро добраться в медицинское учреждение, следует, покинув место насилия, зайти в ближайшее учреждение и вызвать «скорую помощь», объяснив при этом истинную причину вызова. Не теряя времени на ожидание бригады «скорой помощи», следует выпить около одного литра жидкости – воды, компота, сока. Тем самым будет усилено и ускорено мочеотделение, а значит, удалена значительная часть наркотика из крови. Если же наркотик введен не иглой, а в желудок – с напитком или едой (обманным методом), то, узнав об этом, следует до приезда «скорой помощи» начать промывание желудка. Для этого желудок переполняют жидкостью, а затем вызывают рвоту. После опорожнения желудка промывание повторить 2-3 раза. Причем если в первый раз применялся один стакан воды, то теперь их должно быть 6-8. В первые часы после контакта с наркотиком не рекомендуется физическая активность (добираться в поликлинику пешком и тем более бегом; суетиться и т.п.). Это ускоряет кровообращение и способствует распространению уже проникшей в организм части наркотика по внутренним органам и проникновению в мозг. Важнейший этап защиты организма от порабощающего и ядовитого влияния наркотика – его нейтрализация противоядием. Но это должен делать только врач (данный этап осуществляется в случае появления признаков опьянения – когда часть наркотика все-таки успела проникнуть в кровь).</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(12)</w:t>
      </w:r>
      <w:r w:rsidRPr="00D9049D">
        <w:rPr>
          <w:rFonts w:ascii="Times New Roman" w:eastAsia="Times New Roman" w:hAnsi="Times New Roman" w:cs="Times New Roman"/>
          <w:color w:val="333333"/>
          <w:sz w:val="28"/>
          <w:szCs w:val="28"/>
          <w:lang w:eastAsia="ru-RU"/>
        </w:rPr>
        <w:t> </w:t>
      </w:r>
      <w:r w:rsidRPr="00D9049D">
        <w:rPr>
          <w:rFonts w:ascii="Times New Roman" w:eastAsia="Times New Roman" w:hAnsi="Times New Roman" w:cs="Times New Roman"/>
          <w:b/>
          <w:bCs/>
          <w:color w:val="333333"/>
          <w:sz w:val="28"/>
          <w:szCs w:val="28"/>
          <w:lang w:eastAsia="ru-RU"/>
        </w:rPr>
        <w:t>Если не удалось своевременно предотвратить проникновение наркотика в кровь</w:t>
      </w:r>
      <w:r w:rsidRPr="00D9049D">
        <w:rPr>
          <w:rFonts w:ascii="Times New Roman" w:eastAsia="Times New Roman" w:hAnsi="Times New Roman" w:cs="Times New Roman"/>
          <w:color w:val="333333"/>
          <w:sz w:val="28"/>
          <w:szCs w:val="28"/>
          <w:lang w:eastAsia="ru-RU"/>
        </w:rPr>
        <w:t>. Причем проникшая часть наркотического вещества достаточно велика, может развиться состояние сильного опьянения или даже отравления. В этих состояниях следует применять описанные выше методы. Если же отравление настолько выраженное, что лишает способности к оказанию самопомощи, то следует рассчитывать на помощь кого-то из окружающих лиц с последующей госпитализацией в медицинское учреждение. Пострадавший должен обратиться к ближайшему из окружающих с просьбой об этом.</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Приведенные методы активной самозащиты от насильственного приобщения к наркомании  могут быть эффективными только при абсолютном понимании личной ответственности за свободу собственной психики от химико-наркотических пристрастий.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w:t>
      </w:r>
      <w:r w:rsidRPr="00D9049D">
        <w:rPr>
          <w:rFonts w:ascii="Times New Roman" w:eastAsia="Times New Roman" w:hAnsi="Times New Roman" w:cs="Times New Roman"/>
          <w:b/>
          <w:bCs/>
          <w:color w:val="333333"/>
          <w:sz w:val="28"/>
          <w:szCs w:val="28"/>
          <w:lang w:eastAsia="ru-RU"/>
        </w:rPr>
        <w:t>Источники: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xml:space="preserve">- Конспект выступления проводимого  в школьных заведениях (для 10 - 11 классов) по вопросам  профилактики наркомании и  </w:t>
      </w:r>
      <w:proofErr w:type="spellStart"/>
      <w:r w:rsidRPr="00D9049D">
        <w:rPr>
          <w:rFonts w:ascii="Times New Roman" w:eastAsia="Times New Roman" w:hAnsi="Times New Roman" w:cs="Times New Roman"/>
          <w:color w:val="333333"/>
          <w:sz w:val="28"/>
          <w:szCs w:val="28"/>
          <w:lang w:eastAsia="ru-RU"/>
        </w:rPr>
        <w:t>наркопреступности</w:t>
      </w:r>
      <w:proofErr w:type="spellEnd"/>
      <w:r w:rsidRPr="00D9049D">
        <w:rPr>
          <w:rFonts w:ascii="Times New Roman" w:eastAsia="Times New Roman" w:hAnsi="Times New Roman" w:cs="Times New Roman"/>
          <w:color w:val="333333"/>
          <w:sz w:val="28"/>
          <w:szCs w:val="28"/>
          <w:lang w:eastAsia="ru-RU"/>
        </w:rPr>
        <w:t xml:space="preserve"> сотрудниками отдела межведомственного взаимодействия в сфере профилактики Управления </w:t>
      </w:r>
      <w:proofErr w:type="spellStart"/>
      <w:r w:rsidRPr="00D9049D">
        <w:rPr>
          <w:rFonts w:ascii="Times New Roman" w:eastAsia="Times New Roman" w:hAnsi="Times New Roman" w:cs="Times New Roman"/>
          <w:color w:val="333333"/>
          <w:sz w:val="28"/>
          <w:szCs w:val="28"/>
          <w:lang w:eastAsia="ru-RU"/>
        </w:rPr>
        <w:t>Госнаркоконтроля</w:t>
      </w:r>
      <w:proofErr w:type="spellEnd"/>
      <w:r w:rsidRPr="00D9049D">
        <w:rPr>
          <w:rFonts w:ascii="Times New Roman" w:eastAsia="Times New Roman" w:hAnsi="Times New Roman" w:cs="Times New Roman"/>
          <w:color w:val="333333"/>
          <w:sz w:val="28"/>
          <w:szCs w:val="28"/>
          <w:lang w:eastAsia="ru-RU"/>
        </w:rPr>
        <w:t xml:space="preserve"> России по Саратовской области (утверждён министерством образования Саратовской области и Управлением ФСКН России по Саратовской области).</w:t>
      </w:r>
    </w:p>
    <w:p w:rsidR="00D9049D" w:rsidRDefault="00D9049D" w:rsidP="00D9049D">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D9049D" w:rsidRDefault="00D9049D" w:rsidP="00D9049D">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D9049D" w:rsidRPr="00D9049D" w:rsidRDefault="00D9049D" w:rsidP="00D9049D">
      <w:pPr>
        <w:shd w:val="clear" w:color="auto" w:fill="FFFFFF"/>
        <w:spacing w:after="150" w:line="240" w:lineRule="auto"/>
        <w:jc w:val="center"/>
        <w:rPr>
          <w:rFonts w:ascii="Times New Roman" w:eastAsia="Times New Roman" w:hAnsi="Times New Roman" w:cs="Times New Roman"/>
          <w:color w:val="333333"/>
          <w:sz w:val="36"/>
          <w:szCs w:val="28"/>
          <w:lang w:eastAsia="ru-RU"/>
        </w:rPr>
      </w:pPr>
      <w:r w:rsidRPr="00D9049D">
        <w:rPr>
          <w:rFonts w:ascii="Times New Roman" w:eastAsia="Times New Roman" w:hAnsi="Times New Roman" w:cs="Times New Roman"/>
          <w:b/>
          <w:bCs/>
          <w:color w:val="333333"/>
          <w:sz w:val="36"/>
          <w:szCs w:val="28"/>
          <w:lang w:eastAsia="ru-RU"/>
        </w:rPr>
        <w:t>УГОЛОВНАЯ ОТВЕТСТВЕННОСТЬ ЗА НЕЗАКОННЫЙ ОБОРОТ НАРКОТИКОВ</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Тяжесть наказания за уголовные преступления:</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228.1 УК РФ, - Незаконные производство, сбыт или пересылка наркотических средств</w:t>
      </w:r>
      <w:r w:rsidRPr="00D9049D">
        <w:rPr>
          <w:rFonts w:ascii="Times New Roman" w:eastAsia="Times New Roman" w:hAnsi="Times New Roman" w:cs="Times New Roman"/>
          <w:color w:val="333333"/>
          <w:sz w:val="28"/>
          <w:szCs w:val="28"/>
          <w:lang w:eastAsia="ru-RU"/>
        </w:rPr>
        <w:t>, психотропных веществ или их аналогов, - </w:t>
      </w:r>
      <w:r w:rsidRPr="00D9049D">
        <w:rPr>
          <w:rFonts w:ascii="Times New Roman" w:eastAsia="Times New Roman" w:hAnsi="Times New Roman" w:cs="Times New Roman"/>
          <w:b/>
          <w:bCs/>
          <w:color w:val="333333"/>
          <w:sz w:val="28"/>
          <w:szCs w:val="28"/>
          <w:lang w:eastAsia="ru-RU"/>
        </w:rPr>
        <w:t>пожизненное лишение свободы</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w:t>
      </w:r>
      <w:r w:rsidRPr="00D9049D">
        <w:rPr>
          <w:rFonts w:ascii="Times New Roman" w:eastAsia="Times New Roman" w:hAnsi="Times New Roman" w:cs="Times New Roman"/>
          <w:color w:val="333333"/>
          <w:sz w:val="28"/>
          <w:szCs w:val="28"/>
          <w:lang w:eastAsia="ru-RU"/>
        </w:rPr>
        <w:t>статье 229.1 УК РФ, - </w:t>
      </w:r>
      <w:r w:rsidRPr="00D9049D">
        <w:rPr>
          <w:rFonts w:ascii="Times New Roman" w:eastAsia="Times New Roman" w:hAnsi="Times New Roman" w:cs="Times New Roman"/>
          <w:b/>
          <w:bCs/>
          <w:color w:val="333333"/>
          <w:sz w:val="28"/>
          <w:szCs w:val="28"/>
          <w:lang w:eastAsia="ru-RU"/>
        </w:rPr>
        <w:t>Контрабанда наркотических средств, психотропных веществ</w:t>
      </w:r>
      <w:r w:rsidRPr="00D9049D">
        <w:rPr>
          <w:rFonts w:ascii="Times New Roman" w:eastAsia="Times New Roman" w:hAnsi="Times New Roman" w:cs="Times New Roman"/>
          <w:color w:val="333333"/>
          <w:sz w:val="28"/>
          <w:szCs w:val="28"/>
          <w:lang w:eastAsia="ru-RU"/>
        </w:rPr>
        <w:t xml:space="preserve">, их </w:t>
      </w:r>
      <w:proofErr w:type="spellStart"/>
      <w:r w:rsidRPr="00D9049D">
        <w:rPr>
          <w:rFonts w:ascii="Times New Roman" w:eastAsia="Times New Roman" w:hAnsi="Times New Roman" w:cs="Times New Roman"/>
          <w:color w:val="333333"/>
          <w:sz w:val="28"/>
          <w:szCs w:val="28"/>
          <w:lang w:eastAsia="ru-RU"/>
        </w:rPr>
        <w:t>прекурсоров</w:t>
      </w:r>
      <w:proofErr w:type="spellEnd"/>
      <w:r w:rsidRPr="00D9049D">
        <w:rPr>
          <w:rFonts w:ascii="Times New Roman" w:eastAsia="Times New Roman" w:hAnsi="Times New Roman" w:cs="Times New Roman"/>
          <w:color w:val="333333"/>
          <w:sz w:val="28"/>
          <w:szCs w:val="28"/>
          <w:lang w:eastAsia="ru-RU"/>
        </w:rPr>
        <w:t xml:space="preserve"> или аналогов, …, инструментов или оборудования, находящихся под специальным контролем и используемых для изготовления наркотических средств или психотропных веществ, - </w:t>
      </w:r>
      <w:r w:rsidRPr="00D9049D">
        <w:rPr>
          <w:rFonts w:ascii="Times New Roman" w:eastAsia="Times New Roman" w:hAnsi="Times New Roman" w:cs="Times New Roman"/>
          <w:b/>
          <w:bCs/>
          <w:color w:val="333333"/>
          <w:sz w:val="28"/>
          <w:szCs w:val="28"/>
          <w:lang w:eastAsia="ru-RU"/>
        </w:rPr>
        <w:t>пожизненное лишение свободы</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w:t>
      </w:r>
      <w:r w:rsidRPr="00D9049D">
        <w:rPr>
          <w:rFonts w:ascii="Times New Roman" w:eastAsia="Times New Roman" w:hAnsi="Times New Roman" w:cs="Times New Roman"/>
          <w:color w:val="333333"/>
          <w:sz w:val="28"/>
          <w:szCs w:val="28"/>
          <w:lang w:eastAsia="ru-RU"/>
        </w:rPr>
        <w:t>статье 226.1 УК РФ, - </w:t>
      </w:r>
      <w:r w:rsidRPr="00D9049D">
        <w:rPr>
          <w:rFonts w:ascii="Times New Roman" w:eastAsia="Times New Roman" w:hAnsi="Times New Roman" w:cs="Times New Roman"/>
          <w:b/>
          <w:bCs/>
          <w:color w:val="333333"/>
          <w:sz w:val="28"/>
          <w:szCs w:val="28"/>
          <w:lang w:eastAsia="ru-RU"/>
        </w:rPr>
        <w:t>Контрабанда сильнодействующих, ядовитых, </w:t>
      </w:r>
      <w:r w:rsidRPr="00D9049D">
        <w:rPr>
          <w:rFonts w:ascii="Times New Roman" w:eastAsia="Times New Roman" w:hAnsi="Times New Roman" w:cs="Times New Roman"/>
          <w:color w:val="333333"/>
          <w:sz w:val="28"/>
          <w:szCs w:val="28"/>
          <w:lang w:eastAsia="ru-RU"/>
        </w:rPr>
        <w:t>отравляющих, взрывчатых, радиоактивных</w:t>
      </w:r>
      <w:r w:rsidRPr="00D9049D">
        <w:rPr>
          <w:rFonts w:ascii="Times New Roman" w:eastAsia="Times New Roman" w:hAnsi="Times New Roman" w:cs="Times New Roman"/>
          <w:b/>
          <w:bCs/>
          <w:color w:val="333333"/>
          <w:sz w:val="28"/>
          <w:szCs w:val="28"/>
          <w:lang w:eastAsia="ru-RU"/>
        </w:rPr>
        <w:t> веществ</w:t>
      </w:r>
      <w:r w:rsidRPr="00D9049D">
        <w:rPr>
          <w:rFonts w:ascii="Times New Roman" w:eastAsia="Times New Roman" w:hAnsi="Times New Roman" w:cs="Times New Roman"/>
          <w:color w:val="333333"/>
          <w:sz w:val="28"/>
          <w:szCs w:val="28"/>
          <w:lang w:eastAsia="ru-RU"/>
        </w:rPr>
        <w:t>, - </w:t>
      </w:r>
      <w:r w:rsidRPr="00D9049D">
        <w:rPr>
          <w:rFonts w:ascii="Times New Roman" w:eastAsia="Times New Roman" w:hAnsi="Times New Roman" w:cs="Times New Roman"/>
          <w:b/>
          <w:bCs/>
          <w:color w:val="333333"/>
          <w:sz w:val="28"/>
          <w:szCs w:val="28"/>
          <w:lang w:eastAsia="ru-RU"/>
        </w:rPr>
        <w:t>лишение свободы на срок до двенадцати лет со штрафом в размере до одного миллиона рублей</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w:t>
      </w:r>
      <w:r w:rsidRPr="00D9049D">
        <w:rPr>
          <w:rFonts w:ascii="Times New Roman" w:eastAsia="Times New Roman" w:hAnsi="Times New Roman" w:cs="Times New Roman"/>
          <w:color w:val="333333"/>
          <w:sz w:val="28"/>
          <w:szCs w:val="28"/>
          <w:lang w:eastAsia="ru-RU"/>
        </w:rPr>
        <w:t>статье</w:t>
      </w:r>
      <w:r w:rsidRPr="00D9049D">
        <w:rPr>
          <w:rFonts w:ascii="Times New Roman" w:eastAsia="Times New Roman" w:hAnsi="Times New Roman" w:cs="Times New Roman"/>
          <w:b/>
          <w:bCs/>
          <w:color w:val="333333"/>
          <w:sz w:val="28"/>
          <w:szCs w:val="28"/>
          <w:lang w:eastAsia="ru-RU"/>
        </w:rPr>
        <w:t xml:space="preserve"> 228.4 УК РФ, - Незаконные производство, сбыт или пересылка </w:t>
      </w:r>
      <w:proofErr w:type="spellStart"/>
      <w:r w:rsidRPr="00D9049D">
        <w:rPr>
          <w:rFonts w:ascii="Times New Roman" w:eastAsia="Times New Roman" w:hAnsi="Times New Roman" w:cs="Times New Roman"/>
          <w:b/>
          <w:bCs/>
          <w:color w:val="333333"/>
          <w:sz w:val="28"/>
          <w:szCs w:val="28"/>
          <w:lang w:eastAsia="ru-RU"/>
        </w:rPr>
        <w:t>прекурсоров</w:t>
      </w:r>
      <w:proofErr w:type="spellEnd"/>
      <w:r w:rsidRPr="00D9049D">
        <w:rPr>
          <w:rFonts w:ascii="Times New Roman" w:eastAsia="Times New Roman" w:hAnsi="Times New Roman" w:cs="Times New Roman"/>
          <w:color w:val="333333"/>
          <w:sz w:val="28"/>
          <w:szCs w:val="28"/>
          <w:lang w:eastAsia="ru-RU"/>
        </w:rPr>
        <w:t> наркотических средств или психотропных веществ, - </w:t>
      </w:r>
      <w:r w:rsidRPr="00D9049D">
        <w:rPr>
          <w:rFonts w:ascii="Times New Roman" w:eastAsia="Times New Roman" w:hAnsi="Times New Roman" w:cs="Times New Roman"/>
          <w:b/>
          <w:bCs/>
          <w:color w:val="333333"/>
          <w:sz w:val="28"/>
          <w:szCs w:val="28"/>
          <w:lang w:eastAsia="ru-RU"/>
        </w:rPr>
        <w:t>лишение свободы на срок до восьми лет со штрафом в размере от трехсот тысяч до пятисот тысяч рублей</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D9049D">
        <w:rPr>
          <w:rFonts w:ascii="Times New Roman" w:eastAsia="Times New Roman" w:hAnsi="Times New Roman" w:cs="Times New Roman"/>
          <w:b/>
          <w:bCs/>
          <w:color w:val="333333"/>
          <w:sz w:val="28"/>
          <w:szCs w:val="28"/>
          <w:lang w:eastAsia="ru-RU"/>
        </w:rPr>
        <w:t>Максимальное наказание за преступление по </w:t>
      </w:r>
      <w:r w:rsidRPr="00D9049D">
        <w:rPr>
          <w:rFonts w:ascii="Times New Roman" w:eastAsia="Times New Roman" w:hAnsi="Times New Roman" w:cs="Times New Roman"/>
          <w:color w:val="333333"/>
          <w:sz w:val="28"/>
          <w:szCs w:val="28"/>
          <w:lang w:eastAsia="ru-RU"/>
        </w:rPr>
        <w:t>статье </w:t>
      </w:r>
      <w:r w:rsidRPr="00D9049D">
        <w:rPr>
          <w:rFonts w:ascii="Times New Roman" w:eastAsia="Times New Roman" w:hAnsi="Times New Roman" w:cs="Times New Roman"/>
          <w:b/>
          <w:bCs/>
          <w:color w:val="333333"/>
          <w:sz w:val="28"/>
          <w:szCs w:val="28"/>
          <w:lang w:eastAsia="ru-RU"/>
        </w:rPr>
        <w:t xml:space="preserve">228.3 УК РФ, - Незаконные приобретение, хранение или перевозка </w:t>
      </w:r>
      <w:proofErr w:type="spellStart"/>
      <w:r w:rsidRPr="00D9049D">
        <w:rPr>
          <w:rFonts w:ascii="Times New Roman" w:eastAsia="Times New Roman" w:hAnsi="Times New Roman" w:cs="Times New Roman"/>
          <w:b/>
          <w:bCs/>
          <w:color w:val="333333"/>
          <w:sz w:val="28"/>
          <w:szCs w:val="28"/>
          <w:lang w:eastAsia="ru-RU"/>
        </w:rPr>
        <w:t>прекурсоров</w:t>
      </w:r>
      <w:proofErr w:type="spellEnd"/>
      <w:r w:rsidRPr="00D9049D">
        <w:rPr>
          <w:rFonts w:ascii="Times New Roman" w:eastAsia="Times New Roman" w:hAnsi="Times New Roman" w:cs="Times New Roman"/>
          <w:color w:val="333333"/>
          <w:sz w:val="28"/>
          <w:szCs w:val="28"/>
          <w:lang w:eastAsia="ru-RU"/>
        </w:rPr>
        <w:t> наркотических средств или психотропных веществ, - </w:t>
      </w:r>
      <w:r w:rsidRPr="00D9049D">
        <w:rPr>
          <w:rFonts w:ascii="Times New Roman" w:eastAsia="Times New Roman" w:hAnsi="Times New Roman" w:cs="Times New Roman"/>
          <w:b/>
          <w:bCs/>
          <w:color w:val="333333"/>
          <w:sz w:val="28"/>
          <w:szCs w:val="28"/>
          <w:lang w:eastAsia="ru-RU"/>
        </w:rPr>
        <w:t>штраф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 либо лишение свободы на срок до двух лет</w:t>
      </w:r>
      <w:r w:rsidRPr="00D9049D">
        <w:rPr>
          <w:rFonts w:ascii="Times New Roman" w:eastAsia="Times New Roman" w:hAnsi="Times New Roman" w:cs="Times New Roman"/>
          <w:color w:val="333333"/>
          <w:sz w:val="28"/>
          <w:szCs w:val="28"/>
          <w:lang w:eastAsia="ru-RU"/>
        </w:rPr>
        <w:t>;</w:t>
      </w:r>
      <w:proofErr w:type="gramEnd"/>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232 УК РФ, - Организация либо содержание притонов</w:t>
      </w:r>
      <w:r w:rsidRPr="00D9049D">
        <w:rPr>
          <w:rFonts w:ascii="Times New Roman" w:eastAsia="Times New Roman" w:hAnsi="Times New Roman" w:cs="Times New Roman"/>
          <w:color w:val="333333"/>
          <w:sz w:val="28"/>
          <w:szCs w:val="28"/>
          <w:lang w:eastAsia="ru-RU"/>
        </w:rPr>
        <w:t> для потребления наркотических средств или психотропных веществ, - </w:t>
      </w:r>
      <w:r w:rsidRPr="00D9049D">
        <w:rPr>
          <w:rFonts w:ascii="Times New Roman" w:eastAsia="Times New Roman" w:hAnsi="Times New Roman" w:cs="Times New Roman"/>
          <w:b/>
          <w:bCs/>
          <w:color w:val="333333"/>
          <w:sz w:val="28"/>
          <w:szCs w:val="28"/>
          <w:lang w:eastAsia="ru-RU"/>
        </w:rPr>
        <w:t>лишение свободы на срок до семи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231 УК РФ, - Незаконное культивирование запрещённых к возделыванию растений, содержащих наркотические вещества, - лишение свободы на срок до восьми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230 УК РФ, - Склонение к потреблению</w:t>
      </w:r>
      <w:r w:rsidRPr="00D9049D">
        <w:rPr>
          <w:rFonts w:ascii="Times New Roman" w:eastAsia="Times New Roman" w:hAnsi="Times New Roman" w:cs="Times New Roman"/>
          <w:color w:val="333333"/>
          <w:sz w:val="28"/>
          <w:szCs w:val="28"/>
          <w:lang w:eastAsia="ru-RU"/>
        </w:rPr>
        <w:t> наркотических средств или психотропных веществ, - </w:t>
      </w:r>
      <w:r w:rsidRPr="00D9049D">
        <w:rPr>
          <w:rFonts w:ascii="Times New Roman" w:eastAsia="Times New Roman" w:hAnsi="Times New Roman" w:cs="Times New Roman"/>
          <w:b/>
          <w:bCs/>
          <w:color w:val="333333"/>
          <w:sz w:val="28"/>
          <w:szCs w:val="28"/>
          <w:lang w:eastAsia="ru-RU"/>
        </w:rPr>
        <w:t>лишение свободы на срок до пятнадцати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lastRenderedPageBreak/>
        <w:t>Максимальное наказание за преступление по статье 228 УК РФ, - Незаконные приобретение, хранение, изготовление, переработка, перевозка наркотических средств</w:t>
      </w:r>
      <w:r w:rsidRPr="00D9049D">
        <w:rPr>
          <w:rFonts w:ascii="Times New Roman" w:eastAsia="Times New Roman" w:hAnsi="Times New Roman" w:cs="Times New Roman"/>
          <w:color w:val="333333"/>
          <w:sz w:val="28"/>
          <w:szCs w:val="28"/>
          <w:lang w:eastAsia="ru-RU"/>
        </w:rPr>
        <w:t>, психотропных веществ или их аналогов, - </w:t>
      </w:r>
      <w:r w:rsidRPr="00D9049D">
        <w:rPr>
          <w:rFonts w:ascii="Times New Roman" w:eastAsia="Times New Roman" w:hAnsi="Times New Roman" w:cs="Times New Roman"/>
          <w:b/>
          <w:bCs/>
          <w:color w:val="333333"/>
          <w:sz w:val="28"/>
          <w:szCs w:val="28"/>
          <w:lang w:eastAsia="ru-RU"/>
        </w:rPr>
        <w:t>лишение свободы на срок до пятнадцати лет со штрафом в размере до пятисот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i/>
          <w:iCs/>
          <w:color w:val="333333"/>
          <w:sz w:val="28"/>
          <w:szCs w:val="28"/>
          <w:lang w:eastAsia="ru-RU"/>
        </w:rPr>
        <w:t>Примечание к статье 228 УК РФ: - </w:t>
      </w:r>
      <w:r w:rsidRPr="00D9049D">
        <w:rPr>
          <w:rFonts w:ascii="Times New Roman" w:eastAsia="Times New Roman" w:hAnsi="Times New Roman" w:cs="Times New Roman"/>
          <w:i/>
          <w:iCs/>
          <w:color w:val="333333"/>
          <w:sz w:val="28"/>
          <w:szCs w:val="28"/>
          <w:lang w:eastAsia="ru-RU"/>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228.2 УК РФ, - Нарушение правил оборота наркотических средств </w:t>
      </w:r>
      <w:r w:rsidRPr="00D9049D">
        <w:rPr>
          <w:rFonts w:ascii="Times New Roman" w:eastAsia="Times New Roman" w:hAnsi="Times New Roman" w:cs="Times New Roman"/>
          <w:color w:val="333333"/>
          <w:sz w:val="28"/>
          <w:szCs w:val="28"/>
          <w:lang w:eastAsia="ru-RU"/>
        </w:rPr>
        <w:t>или психотропных веществ, - </w:t>
      </w:r>
      <w:r w:rsidRPr="00D9049D">
        <w:rPr>
          <w:rFonts w:ascii="Times New Roman" w:eastAsia="Times New Roman" w:hAnsi="Times New Roman" w:cs="Times New Roman"/>
          <w:b/>
          <w:bCs/>
          <w:color w:val="333333"/>
          <w:sz w:val="28"/>
          <w:szCs w:val="28"/>
          <w:lang w:eastAsia="ru-RU"/>
        </w:rPr>
        <w:t>лишение свободы на срок до трёх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229 УК РФ, - Хищение либо вымогательство наркотических средств </w:t>
      </w:r>
      <w:r w:rsidRPr="00D9049D">
        <w:rPr>
          <w:rFonts w:ascii="Times New Roman" w:eastAsia="Times New Roman" w:hAnsi="Times New Roman" w:cs="Times New Roman"/>
          <w:color w:val="333333"/>
          <w:sz w:val="28"/>
          <w:szCs w:val="28"/>
          <w:lang w:eastAsia="ru-RU"/>
        </w:rPr>
        <w:t>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r w:rsidRPr="00D9049D">
        <w:rPr>
          <w:rFonts w:ascii="Times New Roman" w:eastAsia="Times New Roman" w:hAnsi="Times New Roman" w:cs="Times New Roman"/>
          <w:b/>
          <w:bCs/>
          <w:color w:val="333333"/>
          <w:sz w:val="28"/>
          <w:szCs w:val="28"/>
          <w:lang w:eastAsia="ru-RU"/>
        </w:rPr>
        <w:t>лишение свободы на срок до пятнадцати лет со штрафом в размере до пятисот тысяч рублей</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w:t>
      </w: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234 УК РФ, - Незаконный оборот сильнодействующих или ядовитых веществ в целях сбыта</w:t>
      </w:r>
      <w:r w:rsidRPr="00D9049D">
        <w:rPr>
          <w:rFonts w:ascii="Times New Roman" w:eastAsia="Times New Roman" w:hAnsi="Times New Roman" w:cs="Times New Roman"/>
          <w:color w:val="333333"/>
          <w:sz w:val="28"/>
          <w:szCs w:val="28"/>
          <w:lang w:eastAsia="ru-RU"/>
        </w:rPr>
        <w:t>, - </w:t>
      </w:r>
      <w:r w:rsidRPr="00D9049D">
        <w:rPr>
          <w:rFonts w:ascii="Times New Roman" w:eastAsia="Times New Roman" w:hAnsi="Times New Roman" w:cs="Times New Roman"/>
          <w:b/>
          <w:bCs/>
          <w:color w:val="333333"/>
          <w:sz w:val="28"/>
          <w:szCs w:val="28"/>
          <w:lang w:eastAsia="ru-RU"/>
        </w:rPr>
        <w:t>лишение свободы на срок до восьми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150 УК РФ, - Вовлечение несовершеннолетнего в совершение преступления</w:t>
      </w:r>
      <w:r w:rsidRPr="00D9049D">
        <w:rPr>
          <w:rFonts w:ascii="Times New Roman" w:eastAsia="Times New Roman" w:hAnsi="Times New Roman" w:cs="Times New Roman"/>
          <w:color w:val="333333"/>
          <w:sz w:val="28"/>
          <w:szCs w:val="28"/>
          <w:lang w:eastAsia="ru-RU"/>
        </w:rPr>
        <w:t> (в том числе в незаконный оборот наркотиков), </w:t>
      </w:r>
      <w:r w:rsidRPr="00D9049D">
        <w:rPr>
          <w:rFonts w:ascii="Times New Roman" w:eastAsia="Times New Roman" w:hAnsi="Times New Roman" w:cs="Times New Roman"/>
          <w:b/>
          <w:bCs/>
          <w:color w:val="333333"/>
          <w:sz w:val="28"/>
          <w:szCs w:val="28"/>
          <w:lang w:eastAsia="ru-RU"/>
        </w:rPr>
        <w:t>- лишение свободы на срок до восьми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lastRenderedPageBreak/>
        <w:t>Максимальное наказание за преступление по статье 151 УК РФ, - Вовлечение несовершеннолетнего в совершение антиобщественных действий</w:t>
      </w:r>
      <w:r w:rsidRPr="00D9049D">
        <w:rPr>
          <w:rFonts w:ascii="Times New Roman" w:eastAsia="Times New Roman" w:hAnsi="Times New Roman" w:cs="Times New Roman"/>
          <w:color w:val="333333"/>
          <w:sz w:val="28"/>
          <w:szCs w:val="28"/>
          <w:lang w:eastAsia="ru-RU"/>
        </w:rPr>
        <w:t> (в том числе систематическое потребление одурманивающих веществ), - </w:t>
      </w:r>
      <w:r w:rsidRPr="00D9049D">
        <w:rPr>
          <w:rFonts w:ascii="Times New Roman" w:eastAsia="Times New Roman" w:hAnsi="Times New Roman" w:cs="Times New Roman"/>
          <w:b/>
          <w:bCs/>
          <w:color w:val="333333"/>
          <w:sz w:val="28"/>
          <w:szCs w:val="28"/>
          <w:lang w:eastAsia="ru-RU"/>
        </w:rPr>
        <w:t>лишение свободы на срок до шести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174 УК РФ, - Легализация (отмывание) денежных средств или иного имущества, приобретенных другими лицами преступным путем</w:t>
      </w:r>
      <w:r w:rsidRPr="00D9049D">
        <w:rPr>
          <w:rFonts w:ascii="Times New Roman" w:eastAsia="Times New Roman" w:hAnsi="Times New Roman" w:cs="Times New Roman"/>
          <w:color w:val="333333"/>
          <w:sz w:val="28"/>
          <w:szCs w:val="28"/>
          <w:lang w:eastAsia="ru-RU"/>
        </w:rPr>
        <w:t> (в том числе, совершение финансовых операций и других сделок с денежными средствами или иным имуществом, заведомо приобретенными другими лицами преступным путем, в ходе совершения преступлений, связанных с незаконным оборотом наркотиков), </w:t>
      </w:r>
      <w:r w:rsidRPr="00D9049D">
        <w:rPr>
          <w:rFonts w:ascii="Times New Roman" w:eastAsia="Times New Roman" w:hAnsi="Times New Roman" w:cs="Times New Roman"/>
          <w:b/>
          <w:bCs/>
          <w:color w:val="333333"/>
          <w:sz w:val="28"/>
          <w:szCs w:val="28"/>
          <w:lang w:eastAsia="ru-RU"/>
        </w:rPr>
        <w:t>- лишение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174.1 УК РФ, - Легализация (отмывание) денежных средств или иного имущества, приобретенных лицом в результате совершения им преступления</w:t>
      </w:r>
      <w:r w:rsidRPr="00D9049D">
        <w:rPr>
          <w:rFonts w:ascii="Times New Roman" w:eastAsia="Times New Roman" w:hAnsi="Times New Roman" w:cs="Times New Roman"/>
          <w:color w:val="333333"/>
          <w:sz w:val="28"/>
          <w:szCs w:val="28"/>
          <w:lang w:eastAsia="ru-RU"/>
        </w:rPr>
        <w:t> (в том числе,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связанного с незаконным оборотом наркотиков), </w:t>
      </w:r>
      <w:r w:rsidRPr="00D9049D">
        <w:rPr>
          <w:rFonts w:ascii="Times New Roman" w:eastAsia="Times New Roman" w:hAnsi="Times New Roman" w:cs="Times New Roman"/>
          <w:b/>
          <w:bCs/>
          <w:color w:val="333333"/>
          <w:sz w:val="28"/>
          <w:szCs w:val="28"/>
          <w:lang w:eastAsia="ru-RU"/>
        </w:rPr>
        <w:t>- лишение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210 УК РФ, - Организация преступного сообщества (преступной организации) или участие в нем (ней) </w:t>
      </w:r>
      <w:r w:rsidRPr="00D9049D">
        <w:rPr>
          <w:rFonts w:ascii="Times New Roman" w:eastAsia="Times New Roman" w:hAnsi="Times New Roman" w:cs="Times New Roman"/>
          <w:color w:val="333333"/>
          <w:sz w:val="28"/>
          <w:szCs w:val="28"/>
          <w:lang w:eastAsia="ru-RU"/>
        </w:rPr>
        <w:t xml:space="preserve">(в том числе создание, руководство и участие в структурированной организованной группе, совершающей тяжкие и особо тяжкие </w:t>
      </w:r>
      <w:proofErr w:type="spellStart"/>
      <w:r w:rsidRPr="00D9049D">
        <w:rPr>
          <w:rFonts w:ascii="Times New Roman" w:eastAsia="Times New Roman" w:hAnsi="Times New Roman" w:cs="Times New Roman"/>
          <w:color w:val="333333"/>
          <w:sz w:val="28"/>
          <w:szCs w:val="28"/>
          <w:lang w:eastAsia="ru-RU"/>
        </w:rPr>
        <w:t>наркопреступления</w:t>
      </w:r>
      <w:proofErr w:type="spellEnd"/>
      <w:r w:rsidRPr="00D9049D">
        <w:rPr>
          <w:rFonts w:ascii="Times New Roman" w:eastAsia="Times New Roman" w:hAnsi="Times New Roman" w:cs="Times New Roman"/>
          <w:color w:val="333333"/>
          <w:sz w:val="28"/>
          <w:szCs w:val="28"/>
          <w:lang w:eastAsia="ru-RU"/>
        </w:rPr>
        <w:t xml:space="preserve"> с целью извлечения дохода от преступной деятельности)</w:t>
      </w:r>
      <w:r w:rsidRPr="00D9049D">
        <w:rPr>
          <w:rFonts w:ascii="Times New Roman" w:eastAsia="Times New Roman" w:hAnsi="Times New Roman" w:cs="Times New Roman"/>
          <w:b/>
          <w:bCs/>
          <w:color w:val="333333"/>
          <w:sz w:val="28"/>
          <w:szCs w:val="28"/>
          <w:lang w:eastAsia="ru-RU"/>
        </w:rPr>
        <w:t>, - лишение свободы на срок от пятнадцати до двадцати лет или пожизненное лишение свободы</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Максимальное наказание за преступление по статье 238 УК РФ, - Производство, хранение, перевозка либо сбыт товаров и продукции, выполнение работ или оказание услуг, не отвечающих требованиям безопасности</w:t>
      </w:r>
      <w:r w:rsidRPr="00D9049D">
        <w:rPr>
          <w:rFonts w:ascii="Times New Roman" w:eastAsia="Times New Roman" w:hAnsi="Times New Roman" w:cs="Times New Roman"/>
          <w:color w:val="333333"/>
          <w:sz w:val="28"/>
          <w:szCs w:val="28"/>
          <w:lang w:eastAsia="ru-RU"/>
        </w:rPr>
        <w:t xml:space="preserve"> (в том числе сбыт химических веществ, оказывающих </w:t>
      </w:r>
      <w:proofErr w:type="spellStart"/>
      <w:r w:rsidRPr="00D9049D">
        <w:rPr>
          <w:rFonts w:ascii="Times New Roman" w:eastAsia="Times New Roman" w:hAnsi="Times New Roman" w:cs="Times New Roman"/>
          <w:color w:val="333333"/>
          <w:sz w:val="28"/>
          <w:szCs w:val="28"/>
          <w:lang w:eastAsia="ru-RU"/>
        </w:rPr>
        <w:t>психоактивное</w:t>
      </w:r>
      <w:proofErr w:type="spellEnd"/>
      <w:r w:rsidRPr="00D9049D">
        <w:rPr>
          <w:rFonts w:ascii="Times New Roman" w:eastAsia="Times New Roman" w:hAnsi="Times New Roman" w:cs="Times New Roman"/>
          <w:color w:val="333333"/>
          <w:sz w:val="28"/>
          <w:szCs w:val="28"/>
          <w:lang w:eastAsia="ru-RU"/>
        </w:rPr>
        <w:t xml:space="preserve"> действие, не отвечающих требованиям безопасности), </w:t>
      </w:r>
      <w:r w:rsidRPr="00D9049D">
        <w:rPr>
          <w:rFonts w:ascii="Times New Roman" w:eastAsia="Times New Roman" w:hAnsi="Times New Roman" w:cs="Times New Roman"/>
          <w:b/>
          <w:bCs/>
          <w:color w:val="333333"/>
          <w:sz w:val="28"/>
          <w:szCs w:val="28"/>
          <w:lang w:eastAsia="ru-RU"/>
        </w:rPr>
        <w:t>- лишением свободы на срок до шести лет со штрафом в размере до пятисот тысяч рублей</w:t>
      </w:r>
      <w:r w:rsidRPr="00D9049D">
        <w:rPr>
          <w:rFonts w:ascii="Times New Roman" w:eastAsia="Times New Roman" w:hAnsi="Times New Roman" w:cs="Times New Roman"/>
          <w:color w:val="333333"/>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В соответствии с частью 5 статьи 73 УК РФ (условное осуждение)</w:t>
      </w:r>
      <w:r w:rsidRPr="00D9049D">
        <w:rPr>
          <w:rFonts w:ascii="Times New Roman" w:eastAsia="Times New Roman" w:hAnsi="Times New Roman" w:cs="Times New Roman"/>
          <w:color w:val="333333"/>
          <w:sz w:val="28"/>
          <w:szCs w:val="28"/>
          <w:lang w:eastAsia="ru-RU"/>
        </w:rPr>
        <w:t>, - </w:t>
      </w:r>
      <w:r w:rsidRPr="00D9049D">
        <w:rPr>
          <w:rFonts w:ascii="Times New Roman" w:eastAsia="Times New Roman" w:hAnsi="Times New Roman" w:cs="Times New Roman"/>
          <w:b/>
          <w:bCs/>
          <w:color w:val="333333"/>
          <w:sz w:val="28"/>
          <w:szCs w:val="28"/>
          <w:lang w:eastAsia="ru-RU"/>
        </w:rPr>
        <w:t>суд</w:t>
      </w:r>
      <w:r w:rsidRPr="00D9049D">
        <w:rPr>
          <w:rFonts w:ascii="Times New Roman" w:eastAsia="Times New Roman" w:hAnsi="Times New Roman" w:cs="Times New Roman"/>
          <w:color w:val="333333"/>
          <w:sz w:val="28"/>
          <w:szCs w:val="28"/>
          <w:lang w:eastAsia="ru-RU"/>
        </w:rPr>
        <w:t>, назначая условное осуждение, </w:t>
      </w:r>
      <w:r w:rsidRPr="00D9049D">
        <w:rPr>
          <w:rFonts w:ascii="Times New Roman" w:eastAsia="Times New Roman" w:hAnsi="Times New Roman" w:cs="Times New Roman"/>
          <w:b/>
          <w:bCs/>
          <w:color w:val="333333"/>
          <w:sz w:val="28"/>
          <w:szCs w:val="28"/>
          <w:lang w:eastAsia="ru-RU"/>
        </w:rPr>
        <w:t>возлагает</w:t>
      </w:r>
      <w:r w:rsidRPr="00D9049D">
        <w:rPr>
          <w:rFonts w:ascii="Times New Roman" w:eastAsia="Times New Roman" w:hAnsi="Times New Roman" w:cs="Times New Roman"/>
          <w:color w:val="333333"/>
          <w:sz w:val="28"/>
          <w:szCs w:val="28"/>
          <w:lang w:eastAsia="ru-RU"/>
        </w:rPr>
        <w:t> на условно осужденного с учетом его возраста, трудоспособности и состояния здоровья </w:t>
      </w:r>
      <w:r w:rsidRPr="00D9049D">
        <w:rPr>
          <w:rFonts w:ascii="Times New Roman" w:eastAsia="Times New Roman" w:hAnsi="Times New Roman" w:cs="Times New Roman"/>
          <w:b/>
          <w:bCs/>
          <w:color w:val="333333"/>
          <w:sz w:val="28"/>
          <w:szCs w:val="28"/>
          <w:lang w:eastAsia="ru-RU"/>
        </w:rPr>
        <w:t>исполнение определенных обязанностей: … пройти курс лечения от</w:t>
      </w:r>
      <w:r w:rsidRPr="00D9049D">
        <w:rPr>
          <w:rFonts w:ascii="Times New Roman" w:eastAsia="Times New Roman" w:hAnsi="Times New Roman" w:cs="Times New Roman"/>
          <w:color w:val="333333"/>
          <w:sz w:val="28"/>
          <w:szCs w:val="28"/>
          <w:lang w:eastAsia="ru-RU"/>
        </w:rPr>
        <w:t> алкоголизма, </w:t>
      </w:r>
      <w:r w:rsidRPr="00D9049D">
        <w:rPr>
          <w:rFonts w:ascii="Times New Roman" w:eastAsia="Times New Roman" w:hAnsi="Times New Roman" w:cs="Times New Roman"/>
          <w:b/>
          <w:bCs/>
          <w:color w:val="333333"/>
          <w:sz w:val="28"/>
          <w:szCs w:val="28"/>
          <w:lang w:eastAsia="ru-RU"/>
        </w:rPr>
        <w:t>наркомании, токсикомании </w:t>
      </w:r>
      <w:r w:rsidRPr="00D9049D">
        <w:rPr>
          <w:rFonts w:ascii="Times New Roman" w:eastAsia="Times New Roman" w:hAnsi="Times New Roman" w:cs="Times New Roman"/>
          <w:color w:val="333333"/>
          <w:sz w:val="28"/>
          <w:szCs w:val="28"/>
          <w:lang w:eastAsia="ru-RU"/>
        </w:rPr>
        <w:t xml:space="preserve">… Суд может возложить на </w:t>
      </w:r>
      <w:r w:rsidRPr="00D9049D">
        <w:rPr>
          <w:rFonts w:ascii="Times New Roman" w:eastAsia="Times New Roman" w:hAnsi="Times New Roman" w:cs="Times New Roman"/>
          <w:color w:val="333333"/>
          <w:sz w:val="28"/>
          <w:szCs w:val="28"/>
          <w:lang w:eastAsia="ru-RU"/>
        </w:rPr>
        <w:lastRenderedPageBreak/>
        <w:t>условно осужденного исполнение и других обязанностей, способствующих его исправлению.</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В соответствии со статьёй 82.1 УК РФ (отсрочка отбывания наказания больным наркоманией)</w:t>
      </w:r>
      <w:r w:rsidRPr="00D9049D">
        <w:rPr>
          <w:rFonts w:ascii="Times New Roman" w:eastAsia="Times New Roman" w:hAnsi="Times New Roman" w:cs="Times New Roman"/>
          <w:color w:val="333333"/>
          <w:sz w:val="28"/>
          <w:szCs w:val="28"/>
          <w:lang w:eastAsia="ru-RU"/>
        </w:rPr>
        <w:t>, - </w:t>
      </w:r>
      <w:r w:rsidRPr="00D9049D">
        <w:rPr>
          <w:rFonts w:ascii="Times New Roman" w:eastAsia="Times New Roman" w:hAnsi="Times New Roman" w:cs="Times New Roman"/>
          <w:b/>
          <w:bCs/>
          <w:color w:val="333333"/>
          <w:sz w:val="28"/>
          <w:szCs w:val="28"/>
          <w:lang w:eastAsia="ru-RU"/>
        </w:rPr>
        <w:t>Осужденному к лишению свободы, признанному больным наркоманией, совершившему впервые преступление, предусмотренное </w:t>
      </w:r>
      <w:hyperlink r:id="rId6" w:anchor="sub_22801" w:history="1">
        <w:r w:rsidRPr="00D9049D">
          <w:rPr>
            <w:rFonts w:ascii="Times New Roman" w:eastAsia="Times New Roman" w:hAnsi="Times New Roman" w:cs="Times New Roman"/>
            <w:b/>
            <w:bCs/>
            <w:color w:val="0088CC"/>
            <w:sz w:val="28"/>
            <w:szCs w:val="28"/>
            <w:lang w:eastAsia="ru-RU"/>
          </w:rPr>
          <w:t>частью первой статьи 228</w:t>
        </w:r>
      </w:hyperlink>
      <w:r w:rsidRPr="00D9049D">
        <w:rPr>
          <w:rFonts w:ascii="Times New Roman" w:eastAsia="Times New Roman" w:hAnsi="Times New Roman" w:cs="Times New Roman"/>
          <w:b/>
          <w:bCs/>
          <w:color w:val="333333"/>
          <w:sz w:val="28"/>
          <w:szCs w:val="28"/>
          <w:lang w:eastAsia="ru-RU"/>
        </w:rPr>
        <w:t>, </w:t>
      </w:r>
      <w:hyperlink r:id="rId7" w:anchor="sub_23101" w:history="1">
        <w:r w:rsidRPr="00D9049D">
          <w:rPr>
            <w:rFonts w:ascii="Times New Roman" w:eastAsia="Times New Roman" w:hAnsi="Times New Roman" w:cs="Times New Roman"/>
            <w:b/>
            <w:bCs/>
            <w:color w:val="0088CC"/>
            <w:sz w:val="28"/>
            <w:szCs w:val="28"/>
            <w:lang w:eastAsia="ru-RU"/>
          </w:rPr>
          <w:t>частью первой статьи 231</w:t>
        </w:r>
      </w:hyperlink>
      <w:r w:rsidRPr="00D9049D">
        <w:rPr>
          <w:rFonts w:ascii="Times New Roman" w:eastAsia="Times New Roman" w:hAnsi="Times New Roman" w:cs="Times New Roman"/>
          <w:b/>
          <w:bCs/>
          <w:color w:val="333333"/>
          <w:sz w:val="28"/>
          <w:szCs w:val="28"/>
          <w:lang w:eastAsia="ru-RU"/>
        </w:rPr>
        <w:t> и </w:t>
      </w:r>
      <w:hyperlink r:id="rId8" w:anchor="sub_233" w:history="1">
        <w:r w:rsidRPr="00D9049D">
          <w:rPr>
            <w:rFonts w:ascii="Times New Roman" w:eastAsia="Times New Roman" w:hAnsi="Times New Roman" w:cs="Times New Roman"/>
            <w:b/>
            <w:bCs/>
            <w:color w:val="0088CC"/>
            <w:sz w:val="28"/>
            <w:szCs w:val="28"/>
            <w:lang w:eastAsia="ru-RU"/>
          </w:rPr>
          <w:t>статьей 233</w:t>
        </w:r>
      </w:hyperlink>
      <w:r w:rsidRPr="00D9049D">
        <w:rPr>
          <w:rFonts w:ascii="Times New Roman" w:eastAsia="Times New Roman" w:hAnsi="Times New Roman" w:cs="Times New Roman"/>
          <w:b/>
          <w:bCs/>
          <w:color w:val="333333"/>
          <w:sz w:val="28"/>
          <w:szCs w:val="28"/>
          <w:lang w:eastAsia="ru-RU"/>
        </w:rPr>
        <w:t> настоящего Кодекса, и изъявившему желание добровольно пройти курс лечения от наркомании, а также медико-социальную реабилитацию, суд может отсрочить отбывание наказания в виде лишения свободы до окончания лечения и медико-социальной реабилитации</w:t>
      </w:r>
      <w:r w:rsidRPr="00D9049D">
        <w:rPr>
          <w:rFonts w:ascii="Times New Roman" w:eastAsia="Times New Roman" w:hAnsi="Times New Roman" w:cs="Times New Roman"/>
          <w:color w:val="333333"/>
          <w:sz w:val="28"/>
          <w:szCs w:val="28"/>
          <w:lang w:eastAsia="ru-RU"/>
        </w:rPr>
        <w:t>, но не более чем на пять лет.</w:t>
      </w:r>
    </w:p>
    <w:p w:rsidR="00D9049D" w:rsidRPr="00D9049D" w:rsidRDefault="00D9049D" w:rsidP="00D9049D">
      <w:pPr>
        <w:shd w:val="clear" w:color="auto" w:fill="FFFFFF"/>
        <w:spacing w:before="150" w:after="150" w:line="336" w:lineRule="atLeast"/>
        <w:outlineLvl w:val="0"/>
        <w:rPr>
          <w:rFonts w:ascii="Times New Roman" w:eastAsia="Times New Roman" w:hAnsi="Times New Roman" w:cs="Times New Roman"/>
          <w:b/>
          <w:bCs/>
          <w:color w:val="333333"/>
          <w:kern w:val="36"/>
          <w:sz w:val="28"/>
          <w:szCs w:val="28"/>
          <w:lang w:eastAsia="ru-RU"/>
        </w:rPr>
      </w:pPr>
      <w:r w:rsidRPr="00D9049D">
        <w:rPr>
          <w:rFonts w:ascii="Times New Roman" w:eastAsia="Times New Roman" w:hAnsi="Times New Roman" w:cs="Times New Roman"/>
          <w:b/>
          <w:bCs/>
          <w:color w:val="333333"/>
          <w:kern w:val="36"/>
          <w:sz w:val="28"/>
          <w:szCs w:val="28"/>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b/>
          <w:bCs/>
          <w:color w:val="333333"/>
          <w:sz w:val="28"/>
          <w:szCs w:val="28"/>
          <w:lang w:eastAsia="ru-RU"/>
        </w:rPr>
        <w:t>Источники:</w:t>
      </w:r>
    </w:p>
    <w:p w:rsidR="00D9049D" w:rsidRPr="00D9049D" w:rsidRDefault="00D9049D" w:rsidP="00D9049D">
      <w:pPr>
        <w:shd w:val="clear" w:color="auto" w:fill="FFFFFF"/>
        <w:spacing w:after="150" w:line="240" w:lineRule="auto"/>
        <w:rPr>
          <w:rFonts w:ascii="Times New Roman" w:eastAsia="Times New Roman" w:hAnsi="Times New Roman" w:cs="Times New Roman"/>
          <w:color w:val="333333"/>
          <w:sz w:val="28"/>
          <w:szCs w:val="28"/>
          <w:lang w:eastAsia="ru-RU"/>
        </w:rPr>
      </w:pPr>
      <w:r w:rsidRPr="00D9049D">
        <w:rPr>
          <w:rFonts w:ascii="Times New Roman" w:eastAsia="Times New Roman" w:hAnsi="Times New Roman" w:cs="Times New Roman"/>
          <w:color w:val="333333"/>
          <w:sz w:val="28"/>
          <w:szCs w:val="28"/>
          <w:lang w:eastAsia="ru-RU"/>
        </w:rPr>
        <w:t>- </w:t>
      </w:r>
      <w:r w:rsidRPr="00D9049D">
        <w:rPr>
          <w:rFonts w:ascii="Times New Roman" w:eastAsia="Times New Roman" w:hAnsi="Times New Roman" w:cs="Times New Roman"/>
          <w:b/>
          <w:bCs/>
          <w:color w:val="333333"/>
          <w:sz w:val="28"/>
          <w:szCs w:val="28"/>
          <w:lang w:eastAsia="ru-RU"/>
        </w:rPr>
        <w:t>Уголовный кодекс Российской Федерации от 13 июня 1996 г. N 63-ФЗ.</w:t>
      </w: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P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Default="00D9049D">
      <w:pPr>
        <w:rPr>
          <w:rFonts w:ascii="Times New Roman" w:hAnsi="Times New Roman" w:cs="Times New Roman"/>
          <w:sz w:val="28"/>
          <w:szCs w:val="28"/>
        </w:rPr>
      </w:pPr>
    </w:p>
    <w:p w:rsidR="00D9049D" w:rsidRPr="00D9049D" w:rsidRDefault="00D9049D" w:rsidP="00D9049D">
      <w:pPr>
        <w:shd w:val="clear" w:color="auto" w:fill="FFFFFF"/>
        <w:spacing w:after="150" w:line="240" w:lineRule="auto"/>
        <w:jc w:val="center"/>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lastRenderedPageBreak/>
        <w:t>АДМИНИСТРАТИВНАЯ ОТВЕТСТВЕННОСТЬ</w:t>
      </w:r>
    </w:p>
    <w:p w:rsidR="00D9049D" w:rsidRPr="00D9049D" w:rsidRDefault="00D9049D" w:rsidP="00D9049D">
      <w:pPr>
        <w:shd w:val="clear" w:color="auto" w:fill="FFFFFF"/>
        <w:spacing w:after="150" w:line="240" w:lineRule="auto"/>
        <w:jc w:val="center"/>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ЗА ПОТРЕБЛЕНИЕ И ОБОРОТ ПСИХОАКТИВНЫХ ВЕЩЕСТВ</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color w:val="333333"/>
          <w:sz w:val="24"/>
          <w:szCs w:val="21"/>
          <w:lang w:eastAsia="ru-RU"/>
        </w:rPr>
        <w:t>Необходимо знать об административной ответственности за правонарушения:</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Незаконный оборот наркотических средств, психотропных веществ или их аналогов (ст. 6.8 КоАП России)</w:t>
      </w:r>
      <w:r w:rsidRPr="00D9049D">
        <w:rPr>
          <w:rFonts w:ascii="Times New Roman" w:eastAsia="Times New Roman" w:hAnsi="Times New Roman" w:cs="Times New Roman"/>
          <w:color w:val="333333"/>
          <w:sz w:val="24"/>
          <w:szCs w:val="21"/>
          <w:lang w:eastAsia="ru-RU"/>
        </w:rPr>
        <w:t>, - влечёт наложение административного штрафа в размере от четырех тысяч до пяти тысяч рублей или административный арест на срок до пятнадцати суток;</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Незаконный оборот наркотических средств, психотропных веществ или их аналогов, совершённый иностранным гражданином или лицом без гражданства (часть 2 ст. 6.8 КоАП России)</w:t>
      </w:r>
      <w:r w:rsidRPr="00D9049D">
        <w:rPr>
          <w:rFonts w:ascii="Times New Roman" w:eastAsia="Times New Roman" w:hAnsi="Times New Roman" w:cs="Times New Roman"/>
          <w:color w:val="333333"/>
          <w:sz w:val="24"/>
          <w:szCs w:val="21"/>
          <w:lang w:eastAsia="ru-RU"/>
        </w:rPr>
        <w:t>, - влечёт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Потребление наркотических средств или психотропных веществ без назначения врача (ст. 6.9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Потребление наркотических средств или психотропных веществ без назначения врача, совершённое иностранным гражданином или лицом без гражданства (часть 2 ст. 6.9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Вовлечение несовершеннолетнего в употребление … одурманивающих веществ (ст. 6.10 КоАП РФ)</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размере от пятисот до одной тысячи рублей. Если административное правонарушение совершено родителями или иными законными представителями несовершеннолетних, - оно влечёт наложение административного штрафа в размере от одной тысячи пятисот до двух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 xml:space="preserve">Пропаганда наркотических средств, психотропных веществ или их </w:t>
      </w:r>
      <w:proofErr w:type="spellStart"/>
      <w:r w:rsidRPr="00D9049D">
        <w:rPr>
          <w:rFonts w:ascii="Times New Roman" w:eastAsia="Times New Roman" w:hAnsi="Times New Roman" w:cs="Times New Roman"/>
          <w:b/>
          <w:bCs/>
          <w:color w:val="333333"/>
          <w:sz w:val="24"/>
          <w:szCs w:val="21"/>
          <w:lang w:eastAsia="ru-RU"/>
        </w:rPr>
        <w:t>прекурсоров</w:t>
      </w:r>
      <w:proofErr w:type="spellEnd"/>
      <w:r w:rsidRPr="00D9049D">
        <w:rPr>
          <w:rFonts w:ascii="Times New Roman" w:eastAsia="Times New Roman" w:hAnsi="Times New Roman" w:cs="Times New Roman"/>
          <w:b/>
          <w:bCs/>
          <w:color w:val="333333"/>
          <w:sz w:val="24"/>
          <w:szCs w:val="21"/>
          <w:lang w:eastAsia="ru-RU"/>
        </w:rPr>
        <w:t xml:space="preserve"> (ст. 6.13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 xml:space="preserve">Пропаганда наркотических средств, психотропных веществ или их </w:t>
      </w:r>
      <w:proofErr w:type="spellStart"/>
      <w:r w:rsidRPr="00D9049D">
        <w:rPr>
          <w:rFonts w:ascii="Times New Roman" w:eastAsia="Times New Roman" w:hAnsi="Times New Roman" w:cs="Times New Roman"/>
          <w:b/>
          <w:bCs/>
          <w:color w:val="333333"/>
          <w:sz w:val="24"/>
          <w:szCs w:val="21"/>
          <w:lang w:eastAsia="ru-RU"/>
        </w:rPr>
        <w:t>прекурсоров</w:t>
      </w:r>
      <w:proofErr w:type="spellEnd"/>
      <w:r w:rsidRPr="00D9049D">
        <w:rPr>
          <w:rFonts w:ascii="Times New Roman" w:eastAsia="Times New Roman" w:hAnsi="Times New Roman" w:cs="Times New Roman"/>
          <w:b/>
          <w:bCs/>
          <w:color w:val="333333"/>
          <w:sz w:val="24"/>
          <w:szCs w:val="21"/>
          <w:lang w:eastAsia="ru-RU"/>
        </w:rPr>
        <w:t>, совершённая иностранным гражданином или лицом без гражданства (часть 2 ст. 6.13 КоАП России)</w:t>
      </w:r>
      <w:r w:rsidRPr="00D9049D">
        <w:rPr>
          <w:rFonts w:ascii="Times New Roman" w:eastAsia="Times New Roman" w:hAnsi="Times New Roman" w:cs="Times New Roman"/>
          <w:color w:val="333333"/>
          <w:sz w:val="24"/>
          <w:szCs w:val="21"/>
          <w:lang w:eastAsia="ru-RU"/>
        </w:rPr>
        <w:t xml:space="preserve">, - влечет наложение административного штрафа в размере от четырех тысяч до пяти тысяч рублей с административным выдворением за пределы Российской </w:t>
      </w:r>
      <w:r w:rsidRPr="00D9049D">
        <w:rPr>
          <w:rFonts w:ascii="Times New Roman" w:eastAsia="Times New Roman" w:hAnsi="Times New Roman" w:cs="Times New Roman"/>
          <w:color w:val="333333"/>
          <w:sz w:val="24"/>
          <w:szCs w:val="21"/>
          <w:lang w:eastAsia="ru-RU"/>
        </w:rPr>
        <w:lastRenderedPageBreak/>
        <w:t>Федерации либо административный арест на срок до пятнадцати суток с административным выдворением за пределы Российской Федерации;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Нарушение правил оборота веществ, инструментов или оборудования, используемых для изготовления наркотических средств или психотропных веществ (ст. 6.15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proofErr w:type="gramStart"/>
      <w:r w:rsidRPr="00D9049D">
        <w:rPr>
          <w:rFonts w:ascii="Times New Roman" w:eastAsia="Times New Roman" w:hAnsi="Times New Roman" w:cs="Times New Roman"/>
          <w:b/>
          <w:bCs/>
          <w:color w:val="333333"/>
          <w:sz w:val="24"/>
          <w:szCs w:val="21"/>
          <w:lang w:eastAsia="ru-RU"/>
        </w:rPr>
        <w:t xml:space="preserve">Нарушение правил оборота наркотических средств, психотропных веществ и их </w:t>
      </w:r>
      <w:proofErr w:type="spellStart"/>
      <w:r w:rsidRPr="00D9049D">
        <w:rPr>
          <w:rFonts w:ascii="Times New Roman" w:eastAsia="Times New Roman" w:hAnsi="Times New Roman" w:cs="Times New Roman"/>
          <w:b/>
          <w:bCs/>
          <w:color w:val="333333"/>
          <w:sz w:val="24"/>
          <w:szCs w:val="21"/>
          <w:lang w:eastAsia="ru-RU"/>
        </w:rPr>
        <w:t>прекурсоров</w:t>
      </w:r>
      <w:proofErr w:type="spellEnd"/>
      <w:r w:rsidRPr="00D9049D">
        <w:rPr>
          <w:rFonts w:ascii="Times New Roman" w:eastAsia="Times New Roman" w:hAnsi="Times New Roman" w:cs="Times New Roman"/>
          <w:b/>
          <w:bCs/>
          <w:color w:val="333333"/>
          <w:sz w:val="24"/>
          <w:szCs w:val="21"/>
          <w:lang w:eastAsia="ru-RU"/>
        </w:rPr>
        <w:t xml:space="preserve"> (ст. 6.16 КоАП России)</w:t>
      </w:r>
      <w:r w:rsidRPr="00D9049D">
        <w:rPr>
          <w:rFonts w:ascii="Times New Roman" w:eastAsia="Times New Roman" w:hAnsi="Times New Roman" w:cs="Times New Roman"/>
          <w:color w:val="333333"/>
          <w:sz w:val="24"/>
          <w:szCs w:val="21"/>
          <w:lang w:eastAsia="ru-RU"/>
        </w:rPr>
        <w:t xml:space="preserve">, - 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w:t>
      </w:r>
      <w:proofErr w:type="spellStart"/>
      <w:r w:rsidRPr="00D9049D">
        <w:rPr>
          <w:rFonts w:ascii="Times New Roman" w:eastAsia="Times New Roman" w:hAnsi="Times New Roman" w:cs="Times New Roman"/>
          <w:color w:val="333333"/>
          <w:sz w:val="24"/>
          <w:szCs w:val="21"/>
          <w:lang w:eastAsia="ru-RU"/>
        </w:rPr>
        <w:t>прекурсоров</w:t>
      </w:r>
      <w:proofErr w:type="spellEnd"/>
      <w:r w:rsidRPr="00D9049D">
        <w:rPr>
          <w:rFonts w:ascii="Times New Roman" w:eastAsia="Times New Roman" w:hAnsi="Times New Roman" w:cs="Times New Roman"/>
          <w:color w:val="333333"/>
          <w:sz w:val="24"/>
          <w:szCs w:val="21"/>
          <w:lang w:eastAsia="ru-RU"/>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sidRPr="00D9049D">
        <w:rPr>
          <w:rFonts w:ascii="Times New Roman" w:eastAsia="Times New Roman" w:hAnsi="Times New Roman" w:cs="Times New Roman"/>
          <w:color w:val="333333"/>
          <w:sz w:val="24"/>
          <w:szCs w:val="21"/>
          <w:lang w:eastAsia="ru-RU"/>
        </w:rPr>
        <w:t>прекурсоров</w:t>
      </w:r>
      <w:proofErr w:type="spellEnd"/>
      <w:proofErr w:type="gramEnd"/>
      <w:r w:rsidRPr="00D9049D">
        <w:rPr>
          <w:rFonts w:ascii="Times New Roman" w:eastAsia="Times New Roman" w:hAnsi="Times New Roman" w:cs="Times New Roman"/>
          <w:color w:val="333333"/>
          <w:sz w:val="24"/>
          <w:szCs w:val="21"/>
          <w:lang w:eastAsia="ru-RU"/>
        </w:rPr>
        <w:t xml:space="preserve"> или без таковой;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 xml:space="preserve">Незаконные приобретение, хранение, перевозка, производство, сбыт или пересылка </w:t>
      </w:r>
      <w:proofErr w:type="spellStart"/>
      <w:r w:rsidRPr="00D9049D">
        <w:rPr>
          <w:rFonts w:ascii="Times New Roman" w:eastAsia="Times New Roman" w:hAnsi="Times New Roman" w:cs="Times New Roman"/>
          <w:b/>
          <w:bCs/>
          <w:color w:val="333333"/>
          <w:sz w:val="24"/>
          <w:szCs w:val="21"/>
          <w:lang w:eastAsia="ru-RU"/>
        </w:rPr>
        <w:t>прекурсоров</w:t>
      </w:r>
      <w:proofErr w:type="spellEnd"/>
      <w:r w:rsidRPr="00D9049D">
        <w:rPr>
          <w:rFonts w:ascii="Times New Roman" w:eastAsia="Times New Roman" w:hAnsi="Times New Roman" w:cs="Times New Roman"/>
          <w:b/>
          <w:bCs/>
          <w:color w:val="333333"/>
          <w:sz w:val="24"/>
          <w:szCs w:val="21"/>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D9049D">
        <w:rPr>
          <w:rFonts w:ascii="Times New Roman" w:eastAsia="Times New Roman" w:hAnsi="Times New Roman" w:cs="Times New Roman"/>
          <w:b/>
          <w:bCs/>
          <w:color w:val="333333"/>
          <w:sz w:val="24"/>
          <w:szCs w:val="21"/>
          <w:lang w:eastAsia="ru-RU"/>
        </w:rPr>
        <w:t>прекурсоры</w:t>
      </w:r>
      <w:proofErr w:type="spellEnd"/>
      <w:r w:rsidRPr="00D9049D">
        <w:rPr>
          <w:rFonts w:ascii="Times New Roman" w:eastAsia="Times New Roman" w:hAnsi="Times New Roman" w:cs="Times New Roman"/>
          <w:b/>
          <w:bCs/>
          <w:color w:val="333333"/>
          <w:sz w:val="24"/>
          <w:szCs w:val="21"/>
          <w:lang w:eastAsia="ru-RU"/>
        </w:rPr>
        <w:t xml:space="preserve"> наркотических средств или психотропных веществ, либо их частей, содержащих </w:t>
      </w:r>
      <w:proofErr w:type="spellStart"/>
      <w:r w:rsidRPr="00D9049D">
        <w:rPr>
          <w:rFonts w:ascii="Times New Roman" w:eastAsia="Times New Roman" w:hAnsi="Times New Roman" w:cs="Times New Roman"/>
          <w:b/>
          <w:bCs/>
          <w:color w:val="333333"/>
          <w:sz w:val="24"/>
          <w:szCs w:val="21"/>
          <w:lang w:eastAsia="ru-RU"/>
        </w:rPr>
        <w:t>прекурсоры</w:t>
      </w:r>
      <w:proofErr w:type="spellEnd"/>
      <w:r w:rsidRPr="00D9049D">
        <w:rPr>
          <w:rFonts w:ascii="Times New Roman" w:eastAsia="Times New Roman" w:hAnsi="Times New Roman" w:cs="Times New Roman"/>
          <w:b/>
          <w:bCs/>
          <w:color w:val="333333"/>
          <w:sz w:val="24"/>
          <w:szCs w:val="21"/>
          <w:lang w:eastAsia="ru-RU"/>
        </w:rPr>
        <w:t xml:space="preserve"> наркотических средств или психотропных веществ (ст. 6.16.1 КоАП РФ)</w:t>
      </w:r>
      <w:r w:rsidRPr="00D9049D">
        <w:rPr>
          <w:rFonts w:ascii="Times New Roman" w:eastAsia="Times New Roman" w:hAnsi="Times New Roman" w:cs="Times New Roman"/>
          <w:color w:val="333333"/>
          <w:sz w:val="24"/>
          <w:szCs w:val="21"/>
          <w:lang w:eastAsia="ru-RU"/>
        </w:rPr>
        <w:t>, -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 xml:space="preserve">Незаконные приобретение, хранение, перевозка, производство, сбыт или пересылка </w:t>
      </w:r>
      <w:proofErr w:type="spellStart"/>
      <w:r w:rsidRPr="00D9049D">
        <w:rPr>
          <w:rFonts w:ascii="Times New Roman" w:eastAsia="Times New Roman" w:hAnsi="Times New Roman" w:cs="Times New Roman"/>
          <w:b/>
          <w:bCs/>
          <w:color w:val="333333"/>
          <w:sz w:val="24"/>
          <w:szCs w:val="21"/>
          <w:lang w:eastAsia="ru-RU"/>
        </w:rPr>
        <w:t>прекурсоров</w:t>
      </w:r>
      <w:proofErr w:type="spellEnd"/>
      <w:r w:rsidRPr="00D9049D">
        <w:rPr>
          <w:rFonts w:ascii="Times New Roman" w:eastAsia="Times New Roman" w:hAnsi="Times New Roman" w:cs="Times New Roman"/>
          <w:b/>
          <w:bCs/>
          <w:color w:val="333333"/>
          <w:sz w:val="24"/>
          <w:szCs w:val="21"/>
          <w:lang w:eastAsia="ru-RU"/>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D9049D">
        <w:rPr>
          <w:rFonts w:ascii="Times New Roman" w:eastAsia="Times New Roman" w:hAnsi="Times New Roman" w:cs="Times New Roman"/>
          <w:b/>
          <w:bCs/>
          <w:color w:val="333333"/>
          <w:sz w:val="24"/>
          <w:szCs w:val="21"/>
          <w:lang w:eastAsia="ru-RU"/>
        </w:rPr>
        <w:t>прекурсоры</w:t>
      </w:r>
      <w:proofErr w:type="spellEnd"/>
      <w:r w:rsidRPr="00D9049D">
        <w:rPr>
          <w:rFonts w:ascii="Times New Roman" w:eastAsia="Times New Roman" w:hAnsi="Times New Roman" w:cs="Times New Roman"/>
          <w:b/>
          <w:bCs/>
          <w:color w:val="333333"/>
          <w:sz w:val="24"/>
          <w:szCs w:val="21"/>
          <w:lang w:eastAsia="ru-RU"/>
        </w:rPr>
        <w:t xml:space="preserve"> наркотических средств или психотропных веществ, либо их частей, содержащих </w:t>
      </w:r>
      <w:proofErr w:type="spellStart"/>
      <w:r w:rsidRPr="00D9049D">
        <w:rPr>
          <w:rFonts w:ascii="Times New Roman" w:eastAsia="Times New Roman" w:hAnsi="Times New Roman" w:cs="Times New Roman"/>
          <w:b/>
          <w:bCs/>
          <w:color w:val="333333"/>
          <w:sz w:val="24"/>
          <w:szCs w:val="21"/>
          <w:lang w:eastAsia="ru-RU"/>
        </w:rPr>
        <w:t>прекурсоры</w:t>
      </w:r>
      <w:proofErr w:type="spellEnd"/>
      <w:r w:rsidRPr="00D9049D">
        <w:rPr>
          <w:rFonts w:ascii="Times New Roman" w:eastAsia="Times New Roman" w:hAnsi="Times New Roman" w:cs="Times New Roman"/>
          <w:b/>
          <w:bCs/>
          <w:color w:val="333333"/>
          <w:sz w:val="24"/>
          <w:szCs w:val="21"/>
          <w:lang w:eastAsia="ru-RU"/>
        </w:rPr>
        <w:t xml:space="preserve"> наркотических средств или психотропных веществ, совершённые иностранным гражданином или лицом без гражданства (ст. 6.16.1 КоАП РФ)</w:t>
      </w:r>
      <w:r w:rsidRPr="00D9049D">
        <w:rPr>
          <w:rFonts w:ascii="Times New Roman" w:eastAsia="Times New Roman" w:hAnsi="Times New Roman" w:cs="Times New Roman"/>
          <w:color w:val="333333"/>
          <w:sz w:val="24"/>
          <w:szCs w:val="21"/>
          <w:lang w:eastAsia="ru-RU"/>
        </w:rPr>
        <w:t>, -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Нарушение законодательства Российской Федерации о защите детей от информации, причиняющей вред их здоровью и (или) развитию (ст. 6.17 КоАП РФ)</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Нарушение установленных законодательством о физической культуре и спорте требований о предотвращении допинга в спорте и борьбе с ним (ст. 6.18 КоАП России)</w:t>
      </w:r>
      <w:r w:rsidRPr="00D9049D">
        <w:rPr>
          <w:rFonts w:ascii="Times New Roman" w:eastAsia="Times New Roman" w:hAnsi="Times New Roman" w:cs="Times New Roman"/>
          <w:color w:val="333333"/>
          <w:sz w:val="24"/>
          <w:szCs w:val="21"/>
          <w:lang w:eastAsia="ru-RU"/>
        </w:rPr>
        <w:t>, - влечет дисквалификацию на срок от одного года до трёх лет;</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lastRenderedPageBreak/>
        <w:t xml:space="preserve">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w:t>
      </w:r>
      <w:proofErr w:type="spellStart"/>
      <w:r w:rsidRPr="00D9049D">
        <w:rPr>
          <w:rFonts w:ascii="Times New Roman" w:eastAsia="Times New Roman" w:hAnsi="Times New Roman" w:cs="Times New Roman"/>
          <w:b/>
          <w:bCs/>
          <w:color w:val="333333"/>
          <w:sz w:val="24"/>
          <w:szCs w:val="21"/>
          <w:lang w:eastAsia="ru-RU"/>
        </w:rPr>
        <w:t>прекурсоров</w:t>
      </w:r>
      <w:proofErr w:type="spellEnd"/>
      <w:r w:rsidRPr="00D9049D">
        <w:rPr>
          <w:rFonts w:ascii="Times New Roman" w:eastAsia="Times New Roman" w:hAnsi="Times New Roman" w:cs="Times New Roman"/>
          <w:b/>
          <w:bCs/>
          <w:color w:val="333333"/>
          <w:sz w:val="24"/>
          <w:szCs w:val="21"/>
          <w:lang w:eastAsia="ru-RU"/>
        </w:rPr>
        <w:t>, подлежащих контролю в Российской Федерации, и конопли (ст. 10.4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размере от трех тысяч до четырех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D9049D">
        <w:rPr>
          <w:rFonts w:ascii="Times New Roman" w:eastAsia="Times New Roman" w:hAnsi="Times New Roman" w:cs="Times New Roman"/>
          <w:b/>
          <w:bCs/>
          <w:color w:val="333333"/>
          <w:sz w:val="24"/>
          <w:szCs w:val="21"/>
          <w:lang w:eastAsia="ru-RU"/>
        </w:rPr>
        <w:t>прекурсоры</w:t>
      </w:r>
      <w:proofErr w:type="spellEnd"/>
      <w:r w:rsidRPr="00D9049D">
        <w:rPr>
          <w:rFonts w:ascii="Times New Roman" w:eastAsia="Times New Roman" w:hAnsi="Times New Roman" w:cs="Times New Roman"/>
          <w:b/>
          <w:bCs/>
          <w:color w:val="333333"/>
          <w:sz w:val="24"/>
          <w:szCs w:val="21"/>
          <w:lang w:eastAsia="ru-RU"/>
        </w:rPr>
        <w:t xml:space="preserve"> (ст. 10.5 КоАП РФ)</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 xml:space="preserve">Незаконное культивирование растений, содержащих наркотические </w:t>
      </w:r>
      <w:proofErr w:type="spellStart"/>
      <w:r w:rsidRPr="00D9049D">
        <w:rPr>
          <w:rFonts w:ascii="Times New Roman" w:eastAsia="Times New Roman" w:hAnsi="Times New Roman" w:cs="Times New Roman"/>
          <w:b/>
          <w:bCs/>
          <w:color w:val="333333"/>
          <w:sz w:val="24"/>
          <w:szCs w:val="21"/>
          <w:lang w:eastAsia="ru-RU"/>
        </w:rPr>
        <w:t>срелства</w:t>
      </w:r>
      <w:proofErr w:type="spellEnd"/>
      <w:r w:rsidRPr="00D9049D">
        <w:rPr>
          <w:rFonts w:ascii="Times New Roman" w:eastAsia="Times New Roman" w:hAnsi="Times New Roman" w:cs="Times New Roman"/>
          <w:b/>
          <w:bCs/>
          <w:color w:val="333333"/>
          <w:sz w:val="24"/>
          <w:szCs w:val="21"/>
          <w:lang w:eastAsia="ru-RU"/>
        </w:rPr>
        <w:t xml:space="preserve"> или психотропные вещества либо их </w:t>
      </w:r>
      <w:proofErr w:type="spellStart"/>
      <w:r w:rsidRPr="00D9049D">
        <w:rPr>
          <w:rFonts w:ascii="Times New Roman" w:eastAsia="Times New Roman" w:hAnsi="Times New Roman" w:cs="Times New Roman"/>
          <w:b/>
          <w:bCs/>
          <w:color w:val="333333"/>
          <w:sz w:val="24"/>
          <w:szCs w:val="21"/>
          <w:lang w:eastAsia="ru-RU"/>
        </w:rPr>
        <w:t>прекурсоры</w:t>
      </w:r>
      <w:proofErr w:type="spellEnd"/>
      <w:r w:rsidRPr="00D9049D">
        <w:rPr>
          <w:rFonts w:ascii="Times New Roman" w:eastAsia="Times New Roman" w:hAnsi="Times New Roman" w:cs="Times New Roman"/>
          <w:b/>
          <w:bCs/>
          <w:color w:val="333333"/>
          <w:sz w:val="24"/>
          <w:szCs w:val="21"/>
          <w:lang w:eastAsia="ru-RU"/>
        </w:rPr>
        <w:t xml:space="preserve"> (ст. 10.5.1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(ст. 12.8 КоАП РФ)</w:t>
      </w:r>
      <w:r w:rsidRPr="00D9049D">
        <w:rPr>
          <w:rFonts w:ascii="Times New Roman" w:eastAsia="Times New Roman" w:hAnsi="Times New Roman" w:cs="Times New Roman"/>
          <w:color w:val="333333"/>
          <w:sz w:val="24"/>
          <w:szCs w:val="21"/>
          <w:lang w:eastAsia="ru-RU"/>
        </w:rPr>
        <w:t>, - влечет лишение права управления транспортными средствами на срок от полутора до трёх лет или административный арест на срок до пятнадцати суток или наложение административного штрафа в размере пяти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Незаконная продажа товаров (иных вещей), свободная реализация которых запрещена или ограничена (ст. 14.2 КоАП РФ)</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Нарушение правил продажи отдельных видов товаров (ст. 14.15 КоАП РФ)</w:t>
      </w:r>
      <w:r w:rsidRPr="00D9049D">
        <w:rPr>
          <w:rFonts w:ascii="Times New Roman" w:eastAsia="Times New Roman" w:hAnsi="Times New Roman" w:cs="Times New Roman"/>
          <w:color w:val="333333"/>
          <w:sz w:val="24"/>
          <w:szCs w:val="21"/>
          <w:lang w:eastAsia="ru-RU"/>
        </w:rPr>
        <w:t>, - 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(ст. 16.3 КоАП РФ)</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 </w:t>
      </w:r>
      <w:r w:rsidRPr="00D9049D">
        <w:rPr>
          <w:rFonts w:ascii="Times New Roman" w:eastAsia="Times New Roman" w:hAnsi="Times New Roman" w:cs="Times New Roman"/>
          <w:i/>
          <w:iCs/>
          <w:color w:val="333333"/>
          <w:sz w:val="24"/>
          <w:szCs w:val="21"/>
          <w:lang w:eastAsia="ru-RU"/>
        </w:rPr>
        <w:t xml:space="preserve">(в соответствии с решением комиссии таможенного союза от 17 августа 2010 № 338 (в редакции от 07.06.2012 № 67 и от 16.08.2012 № 134) «Об особенностях пересылки товаров в международных почтовых отправлениях», перемещённые в международных почтовых отправлениях семена </w:t>
      </w:r>
      <w:proofErr w:type="spellStart"/>
      <w:r w:rsidRPr="00D9049D">
        <w:rPr>
          <w:rFonts w:ascii="Times New Roman" w:eastAsia="Times New Roman" w:hAnsi="Times New Roman" w:cs="Times New Roman"/>
          <w:i/>
          <w:iCs/>
          <w:color w:val="333333"/>
          <w:sz w:val="24"/>
          <w:szCs w:val="21"/>
          <w:lang w:eastAsia="ru-RU"/>
        </w:rPr>
        <w:t>наркосодержащих</w:t>
      </w:r>
      <w:proofErr w:type="spellEnd"/>
      <w:r w:rsidRPr="00D9049D">
        <w:rPr>
          <w:rFonts w:ascii="Times New Roman" w:eastAsia="Times New Roman" w:hAnsi="Times New Roman" w:cs="Times New Roman"/>
          <w:i/>
          <w:iCs/>
          <w:color w:val="333333"/>
          <w:sz w:val="24"/>
          <w:szCs w:val="21"/>
          <w:lang w:eastAsia="ru-RU"/>
        </w:rPr>
        <w:t xml:space="preserve"> растений отправляются обратно отправителю. Действия отправителя, а также получателя могут квалифицироваться как административное правонарушение, предусмотренное статьёй 16.3 КоАП РФ)</w:t>
      </w:r>
      <w:r w:rsidRPr="00D9049D">
        <w:rPr>
          <w:rFonts w:ascii="Times New Roman" w:eastAsia="Times New Roman" w:hAnsi="Times New Roman" w:cs="Times New Roman"/>
          <w:color w:val="333333"/>
          <w:sz w:val="24"/>
          <w:szCs w:val="21"/>
          <w:lang w:eastAsia="ru-RU"/>
        </w:rPr>
        <w:t>;</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 xml:space="preserve">Потребление наркотических средств или психотропных веществ без назначения врача либо потребление иных одурманивающих веществ на улицах, стадионах, в </w:t>
      </w:r>
      <w:r w:rsidRPr="00D9049D">
        <w:rPr>
          <w:rFonts w:ascii="Times New Roman" w:eastAsia="Times New Roman" w:hAnsi="Times New Roman" w:cs="Times New Roman"/>
          <w:b/>
          <w:bCs/>
          <w:color w:val="333333"/>
          <w:sz w:val="24"/>
          <w:szCs w:val="21"/>
          <w:lang w:eastAsia="ru-RU"/>
        </w:rPr>
        <w:lastRenderedPageBreak/>
        <w:t>скверах, парках, в транспортном средстве общего пользования, а также в других общественных местах (часть 3 ст. 20.20 КоАП РФ)</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совершённые иностранным гражданином или лицом без гражданства (часть 4 ст.20.20 КоАП России)</w:t>
      </w:r>
      <w:r w:rsidRPr="00D9049D">
        <w:rPr>
          <w:rFonts w:ascii="Times New Roman" w:eastAsia="Times New Roman" w:hAnsi="Times New Roman" w:cs="Times New Roman"/>
          <w:color w:val="333333"/>
          <w:sz w:val="24"/>
          <w:szCs w:val="21"/>
          <w:lang w:eastAsia="ru-RU"/>
        </w:rPr>
        <w:t>, -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Потребление несовершеннолетними наркотических средств или психотропных веществ без назначения врача либо потребление иных одурманивающих веществ в общественных местах (ст.20.22 КоАП России)</w:t>
      </w:r>
      <w:r w:rsidRPr="00D9049D">
        <w:rPr>
          <w:rFonts w:ascii="Times New Roman" w:eastAsia="Times New Roman" w:hAnsi="Times New Roman" w:cs="Times New Roman"/>
          <w:color w:val="333333"/>
          <w:sz w:val="24"/>
          <w:szCs w:val="21"/>
          <w:lang w:eastAsia="ru-RU"/>
        </w:rPr>
        <w:t>, - (в возрасте до 16 лет)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Неповиновение законному распоряжению или требованию сотрудника органов наркоконтроля в связи с исполнением им служебных обязанностей, а равно воспрепятствование исполнению им служебных обязанностей (ч.3 ст.19.3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(ч.1 ст.19.5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Непринятие мер по устранению причин и условий, способствовавших совершению административного правонарушения (ст.19.6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должностных лиц в размере от четырех тысяч до пяти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(ст. 17.7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Заведомо ложные показания свидетеля, пояснение специалиста, заключение эксперта или заведомо неправильный перевод (ст. 17.9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размере от одной тысячи до одной тысячи пятисот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(ч.1 ст.19.4 КоАП России)</w:t>
      </w:r>
      <w:r w:rsidRPr="00D9049D">
        <w:rPr>
          <w:rFonts w:ascii="Times New Roman" w:eastAsia="Times New Roman" w:hAnsi="Times New Roman" w:cs="Times New Roman"/>
          <w:color w:val="333333"/>
          <w:sz w:val="24"/>
          <w:szCs w:val="21"/>
          <w:lang w:eastAsia="ru-RU"/>
        </w:rPr>
        <w:t xml:space="preserve">, - влечет предупреждение или наложение </w:t>
      </w:r>
      <w:r w:rsidRPr="00D9049D">
        <w:rPr>
          <w:rFonts w:ascii="Times New Roman" w:eastAsia="Times New Roman" w:hAnsi="Times New Roman" w:cs="Times New Roman"/>
          <w:color w:val="333333"/>
          <w:sz w:val="24"/>
          <w:szCs w:val="21"/>
          <w:lang w:eastAsia="ru-RU"/>
        </w:rPr>
        <w:lastRenderedPageBreak/>
        <w:t>административного штрафа на граждан в размере от пятисот до одной тысячи рублей; на должностных лиц - от двух тысяч до четырех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Воспрепятствование законной деятельности должностного лица органа государственного контроля (надзора) (ст. 19.4.1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Непредставление сведений (информации) (ст.19.7 КоАП России)</w:t>
      </w:r>
      <w:r w:rsidRPr="00D9049D">
        <w:rPr>
          <w:rFonts w:ascii="Times New Roman" w:eastAsia="Times New Roman" w:hAnsi="Times New Roman" w:cs="Times New Roman"/>
          <w:color w:val="333333"/>
          <w:sz w:val="24"/>
          <w:szCs w:val="21"/>
          <w:lang w:eastAsia="ru-RU"/>
        </w:rPr>
        <w:t>,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Заведомо ложное заключение эксперта (ст.19.26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размере от одной тысячи до одной тысячи пятисот рублей;</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Неуплата административного штрафа в срок, предусмотренный КоАП России (ч.1 ст.20.25 КоАП России)</w:t>
      </w:r>
      <w:r w:rsidRPr="00D9049D">
        <w:rPr>
          <w:rFonts w:ascii="Times New Roman" w:eastAsia="Times New Roman" w:hAnsi="Times New Roman" w:cs="Times New Roman"/>
          <w:color w:val="333333"/>
          <w:sz w:val="24"/>
          <w:szCs w:val="21"/>
          <w:lang w:eastAsia="ru-RU"/>
        </w:rPr>
        <w:t>,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9049D" w:rsidRPr="00D9049D" w:rsidRDefault="00D9049D" w:rsidP="00D9049D">
      <w:pPr>
        <w:shd w:val="clear" w:color="auto" w:fill="FFFFFF"/>
        <w:spacing w:after="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color w:val="333333"/>
          <w:sz w:val="24"/>
          <w:szCs w:val="21"/>
          <w:lang w:eastAsia="ru-RU"/>
        </w:rPr>
        <w:t> </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Источники:</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4"/>
          <w:szCs w:val="21"/>
          <w:lang w:eastAsia="ru-RU"/>
        </w:rPr>
      </w:pPr>
      <w:r w:rsidRPr="00D9049D">
        <w:rPr>
          <w:rFonts w:ascii="Times New Roman" w:eastAsia="Times New Roman" w:hAnsi="Times New Roman" w:cs="Times New Roman"/>
          <w:b/>
          <w:bCs/>
          <w:color w:val="333333"/>
          <w:sz w:val="24"/>
          <w:szCs w:val="21"/>
          <w:lang w:eastAsia="ru-RU"/>
        </w:rPr>
        <w:t>- Кодекс Российской Федерации об административных правонарушениях от 30 декабря 2001 г. N 195-ФЗ (принят Государственной Думой 20 декабря 2001 года, одобрен Советом Федерации 26 декабря 2001 года).</w:t>
      </w:r>
    </w:p>
    <w:p w:rsidR="00D9049D" w:rsidRPr="00D9049D" w:rsidRDefault="00D9049D">
      <w:pPr>
        <w:rPr>
          <w:rFonts w:ascii="Times New Roman" w:hAnsi="Times New Roman" w:cs="Times New Roman"/>
          <w:sz w:val="36"/>
          <w:szCs w:val="28"/>
        </w:rPr>
      </w:pPr>
    </w:p>
    <w:p w:rsidR="00D9049D" w:rsidRPr="00D9049D" w:rsidRDefault="00D9049D">
      <w:pPr>
        <w:rPr>
          <w:rFonts w:ascii="Times New Roman" w:hAnsi="Times New Roman" w:cs="Times New Roman"/>
          <w:sz w:val="36"/>
          <w:szCs w:val="28"/>
        </w:rPr>
      </w:pPr>
    </w:p>
    <w:p w:rsidR="00D9049D" w:rsidRPr="00D9049D" w:rsidRDefault="00D9049D">
      <w:pPr>
        <w:rPr>
          <w:rFonts w:ascii="Times New Roman" w:hAnsi="Times New Roman" w:cs="Times New Roman"/>
          <w:sz w:val="36"/>
          <w:szCs w:val="28"/>
        </w:rPr>
      </w:pPr>
    </w:p>
    <w:p w:rsidR="00D9049D" w:rsidRDefault="00D9049D">
      <w:pPr>
        <w:rPr>
          <w:rFonts w:ascii="Times New Roman" w:hAnsi="Times New Roman" w:cs="Times New Roman"/>
          <w:sz w:val="36"/>
          <w:szCs w:val="28"/>
        </w:rPr>
      </w:pPr>
    </w:p>
    <w:p w:rsidR="00D9049D" w:rsidRDefault="00D9049D">
      <w:pPr>
        <w:rPr>
          <w:rFonts w:ascii="Times New Roman" w:hAnsi="Times New Roman" w:cs="Times New Roman"/>
          <w:sz w:val="36"/>
          <w:szCs w:val="28"/>
        </w:rPr>
      </w:pPr>
    </w:p>
    <w:p w:rsidR="00D9049D" w:rsidRDefault="00D9049D">
      <w:pPr>
        <w:rPr>
          <w:rFonts w:ascii="Times New Roman" w:hAnsi="Times New Roman" w:cs="Times New Roman"/>
          <w:sz w:val="36"/>
          <w:szCs w:val="28"/>
        </w:rPr>
      </w:pPr>
    </w:p>
    <w:p w:rsidR="00FB07F6" w:rsidRDefault="00FB07F6">
      <w:pPr>
        <w:rPr>
          <w:rFonts w:ascii="Times New Roman" w:hAnsi="Times New Roman" w:cs="Times New Roman"/>
          <w:sz w:val="36"/>
          <w:szCs w:val="28"/>
        </w:rPr>
      </w:pPr>
    </w:p>
    <w:p w:rsidR="00FB07F6" w:rsidRDefault="00FB07F6">
      <w:pPr>
        <w:rPr>
          <w:rFonts w:ascii="Times New Roman" w:hAnsi="Times New Roman" w:cs="Times New Roman"/>
          <w:sz w:val="36"/>
          <w:szCs w:val="28"/>
        </w:rPr>
      </w:pPr>
    </w:p>
    <w:p w:rsidR="00FB07F6" w:rsidRDefault="00FB07F6">
      <w:pPr>
        <w:rPr>
          <w:rFonts w:ascii="Times New Roman" w:hAnsi="Times New Roman" w:cs="Times New Roman"/>
          <w:sz w:val="36"/>
          <w:szCs w:val="28"/>
        </w:rPr>
      </w:pPr>
    </w:p>
    <w:p w:rsidR="00FB07F6" w:rsidRDefault="00FB07F6">
      <w:pPr>
        <w:rPr>
          <w:rFonts w:ascii="Times New Roman" w:hAnsi="Times New Roman" w:cs="Times New Roman"/>
          <w:sz w:val="36"/>
          <w:szCs w:val="28"/>
        </w:rPr>
      </w:pPr>
    </w:p>
    <w:p w:rsidR="00FB07F6" w:rsidRDefault="00FB07F6">
      <w:pPr>
        <w:rPr>
          <w:rFonts w:ascii="Times New Roman" w:hAnsi="Times New Roman" w:cs="Times New Roman"/>
          <w:sz w:val="36"/>
          <w:szCs w:val="28"/>
        </w:rPr>
      </w:pPr>
    </w:p>
    <w:p w:rsidR="00FB07F6" w:rsidRDefault="00FB07F6">
      <w:pPr>
        <w:rPr>
          <w:rFonts w:ascii="Times New Roman" w:hAnsi="Times New Roman" w:cs="Times New Roman"/>
          <w:sz w:val="36"/>
          <w:szCs w:val="28"/>
        </w:rPr>
      </w:pPr>
    </w:p>
    <w:p w:rsidR="00D9049D" w:rsidRDefault="00D9049D">
      <w:pPr>
        <w:rPr>
          <w:rFonts w:ascii="Times New Roman" w:hAnsi="Times New Roman" w:cs="Times New Roman"/>
          <w:sz w:val="36"/>
          <w:szCs w:val="28"/>
        </w:rPr>
      </w:pPr>
    </w:p>
    <w:p w:rsidR="00D9049D" w:rsidRPr="00D9049D" w:rsidRDefault="00D9049D" w:rsidP="00D9049D">
      <w:pPr>
        <w:pStyle w:val="a3"/>
        <w:shd w:val="clear" w:color="auto" w:fill="FFFFFF"/>
        <w:spacing w:before="0" w:beforeAutospacing="0" w:after="150" w:afterAutospacing="0"/>
        <w:jc w:val="center"/>
        <w:rPr>
          <w:color w:val="333333"/>
          <w:sz w:val="28"/>
          <w:szCs w:val="21"/>
        </w:rPr>
      </w:pPr>
      <w:r w:rsidRPr="00D9049D">
        <w:rPr>
          <w:b/>
          <w:bCs/>
          <w:color w:val="333333"/>
          <w:sz w:val="28"/>
          <w:szCs w:val="21"/>
        </w:rPr>
        <w:t>ОТВЕТСТВЕННОСТЬ ЗА</w:t>
      </w:r>
      <w:r>
        <w:rPr>
          <w:rFonts w:ascii="Arial" w:hAnsi="Arial" w:cs="Arial"/>
          <w:b/>
          <w:bCs/>
          <w:color w:val="333333"/>
          <w:sz w:val="21"/>
          <w:szCs w:val="21"/>
        </w:rPr>
        <w:t xml:space="preserve"> </w:t>
      </w:r>
      <w:r w:rsidRPr="00D9049D">
        <w:rPr>
          <w:b/>
          <w:bCs/>
          <w:color w:val="333333"/>
          <w:sz w:val="28"/>
          <w:szCs w:val="21"/>
        </w:rPr>
        <w:t>ВОВЛЕЧЕНИЕ НЕСОВЕРШЕННОЛЕТНИХ</w:t>
      </w:r>
    </w:p>
    <w:p w:rsidR="00D9049D" w:rsidRPr="00D9049D" w:rsidRDefault="00D9049D" w:rsidP="00D9049D">
      <w:pPr>
        <w:pStyle w:val="a3"/>
        <w:shd w:val="clear" w:color="auto" w:fill="FFFFFF"/>
        <w:spacing w:before="0" w:beforeAutospacing="0" w:after="150" w:afterAutospacing="0"/>
        <w:jc w:val="center"/>
        <w:rPr>
          <w:color w:val="333333"/>
          <w:sz w:val="28"/>
          <w:szCs w:val="21"/>
        </w:rPr>
      </w:pPr>
      <w:r w:rsidRPr="00D9049D">
        <w:rPr>
          <w:b/>
          <w:bCs/>
          <w:color w:val="333333"/>
          <w:sz w:val="28"/>
          <w:szCs w:val="21"/>
        </w:rPr>
        <w:t>В НЕЗАКОННЫЙ ОБОРОТ И ПОТРЕБЛЕНИЕ</w:t>
      </w:r>
    </w:p>
    <w:p w:rsidR="00D9049D" w:rsidRPr="00D9049D" w:rsidRDefault="00D9049D" w:rsidP="00D9049D">
      <w:pPr>
        <w:pStyle w:val="a3"/>
        <w:shd w:val="clear" w:color="auto" w:fill="FFFFFF"/>
        <w:spacing w:before="0" w:beforeAutospacing="0" w:after="150" w:afterAutospacing="0"/>
        <w:jc w:val="center"/>
        <w:rPr>
          <w:color w:val="333333"/>
          <w:sz w:val="28"/>
          <w:szCs w:val="21"/>
        </w:rPr>
      </w:pPr>
      <w:r w:rsidRPr="00D9049D">
        <w:rPr>
          <w:b/>
          <w:bCs/>
          <w:color w:val="333333"/>
          <w:sz w:val="28"/>
          <w:szCs w:val="21"/>
        </w:rPr>
        <w:t>НАРКОТИКОВ И ОДУРМАНИВАЮЩИХ ВЕЩЕСТВ</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 </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color w:val="333333"/>
          <w:sz w:val="28"/>
          <w:szCs w:val="21"/>
        </w:rPr>
        <w:t>За вовлечение несовершеннолетних в незаконный оборот и потребление наркотиков законодательством Российской Федерации предусмотрена уголовная и административная виды ответственности.</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(1) Уголовная ответственность наступает</w:t>
      </w:r>
      <w:r w:rsidRPr="00D9049D">
        <w:rPr>
          <w:color w:val="333333"/>
          <w:sz w:val="28"/>
          <w:szCs w:val="21"/>
        </w:rPr>
        <w:t>:</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 по статье 150 УК РФ.</w:t>
      </w:r>
      <w:r w:rsidRPr="00D9049D">
        <w:rPr>
          <w:color w:val="333333"/>
          <w:sz w:val="28"/>
          <w:szCs w:val="21"/>
        </w:rPr>
        <w:t> </w:t>
      </w:r>
      <w:r w:rsidRPr="00D9049D">
        <w:rPr>
          <w:b/>
          <w:bCs/>
          <w:color w:val="333333"/>
          <w:sz w:val="28"/>
          <w:szCs w:val="21"/>
        </w:rPr>
        <w:t>Вовлечение несовершеннолетнего в совершение преступления. Вовлечение несовершеннолетнего в совершение преступления путем обещаний, обмана, угроз или иным способом</w:t>
      </w:r>
      <w:r w:rsidRPr="00D9049D">
        <w:rPr>
          <w:color w:val="333333"/>
          <w:sz w:val="28"/>
          <w:szCs w:val="21"/>
        </w:rPr>
        <w:t>, совершенное лицом, достигшим восемнадцатилетнего возраста, в том числе совершенное родителем, педагогом либо иным лицом, на которое законом возложены обязанности по воспитанию несовершеннолетнего или совершенные с применением насилия или с угрозой его применения, а также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максимальное наказание в виде лишения свободы на срок до восьми лет;</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 по пункту «А» части 3 статьи 230 УК РФ.</w:t>
      </w:r>
      <w:r w:rsidRPr="00D9049D">
        <w:rPr>
          <w:color w:val="333333"/>
          <w:sz w:val="28"/>
          <w:szCs w:val="21"/>
        </w:rPr>
        <w:t> </w:t>
      </w:r>
      <w:r w:rsidRPr="00D9049D">
        <w:rPr>
          <w:b/>
          <w:bCs/>
          <w:color w:val="333333"/>
          <w:sz w:val="28"/>
          <w:szCs w:val="21"/>
        </w:rPr>
        <w:t>Склонение к потреблению наркотических средств, психотропных веществ или их аналогов</w:t>
      </w:r>
      <w:r w:rsidRPr="00D9049D">
        <w:rPr>
          <w:color w:val="333333"/>
          <w:sz w:val="28"/>
          <w:szCs w:val="21"/>
        </w:rPr>
        <w:t>, в том числе группой лиц по предварительному сговору или организованной группой, в отношении двух или более лиц или с применением насилия или с угрозой его применения, </w:t>
      </w:r>
      <w:r w:rsidRPr="00D9049D">
        <w:rPr>
          <w:b/>
          <w:bCs/>
          <w:color w:val="333333"/>
          <w:sz w:val="28"/>
          <w:szCs w:val="21"/>
        </w:rPr>
        <w:t>в отношении несовершеннолетнего</w:t>
      </w:r>
      <w:r w:rsidRPr="00D9049D">
        <w:rPr>
          <w:color w:val="333333"/>
          <w:sz w:val="28"/>
          <w:szCs w:val="21"/>
        </w:rPr>
        <w:t>, - максимальное наказание в виде лишения свободы на срок до пятнадцати лет;</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 по пункту «В» части 4 статьи 228.1 УК РФ. Незаконные </w:t>
      </w:r>
      <w:hyperlink r:id="rId9" w:history="1">
        <w:r w:rsidRPr="00D9049D">
          <w:rPr>
            <w:rStyle w:val="a4"/>
            <w:b/>
            <w:bCs/>
            <w:color w:val="0088CC"/>
            <w:sz w:val="28"/>
            <w:szCs w:val="21"/>
          </w:rPr>
          <w:t>производство</w:t>
        </w:r>
      </w:hyperlink>
      <w:r w:rsidRPr="00D9049D">
        <w:rPr>
          <w:b/>
          <w:bCs/>
          <w:color w:val="333333"/>
          <w:sz w:val="28"/>
          <w:szCs w:val="21"/>
        </w:rPr>
        <w:t>, </w:t>
      </w:r>
      <w:hyperlink r:id="rId10" w:history="1">
        <w:r w:rsidRPr="00D9049D">
          <w:rPr>
            <w:rStyle w:val="a4"/>
            <w:b/>
            <w:bCs/>
            <w:color w:val="0088CC"/>
            <w:sz w:val="28"/>
            <w:szCs w:val="21"/>
          </w:rPr>
          <w:t>сбыт</w:t>
        </w:r>
      </w:hyperlink>
      <w:r w:rsidRPr="00D9049D">
        <w:rPr>
          <w:b/>
          <w:bCs/>
          <w:color w:val="333333"/>
          <w:sz w:val="28"/>
          <w:szCs w:val="21"/>
        </w:rPr>
        <w:t> или </w:t>
      </w:r>
      <w:hyperlink r:id="rId11" w:history="1">
        <w:r w:rsidRPr="00D9049D">
          <w:rPr>
            <w:rStyle w:val="a4"/>
            <w:b/>
            <w:bCs/>
            <w:color w:val="0088CC"/>
            <w:sz w:val="28"/>
            <w:szCs w:val="21"/>
          </w:rPr>
          <w:t>пересылка</w:t>
        </w:r>
      </w:hyperlink>
      <w:r w:rsidRPr="00D9049D">
        <w:rPr>
          <w:b/>
          <w:bCs/>
          <w:color w:val="333333"/>
          <w:sz w:val="28"/>
          <w:szCs w:val="21"/>
        </w:rPr>
        <w:t> наркотических средств, психотропных веществ или их аналогов</w:t>
      </w:r>
      <w:r w:rsidRPr="00D9049D">
        <w:rPr>
          <w:color w:val="333333"/>
          <w:sz w:val="28"/>
          <w:szCs w:val="21"/>
        </w:rPr>
        <w:t>,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совершённые </w:t>
      </w:r>
      <w:r w:rsidRPr="00D9049D">
        <w:rPr>
          <w:b/>
          <w:bCs/>
          <w:color w:val="333333"/>
          <w:sz w:val="28"/>
          <w:szCs w:val="21"/>
        </w:rPr>
        <w:t>лицом, достигшим восемнадцатилетнего возраста, в отношении несовершеннолетнего</w:t>
      </w:r>
      <w:r w:rsidRPr="00D9049D">
        <w:rPr>
          <w:color w:val="333333"/>
          <w:sz w:val="28"/>
          <w:szCs w:val="21"/>
        </w:rPr>
        <w:t>, - максимальное наказание в виде лишения свободы на срок до двадцати лет;</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color w:val="333333"/>
          <w:sz w:val="28"/>
          <w:szCs w:val="21"/>
        </w:rPr>
        <w:t> </w:t>
      </w:r>
      <w:r w:rsidRPr="00D9049D">
        <w:rPr>
          <w:b/>
          <w:bCs/>
          <w:color w:val="333333"/>
          <w:sz w:val="28"/>
          <w:szCs w:val="21"/>
        </w:rPr>
        <w:t>- по статье 151 УК РФ. Вовлечение несовершеннолетнего в совершение антиобщественных действий</w:t>
      </w:r>
      <w:r w:rsidRPr="00D9049D">
        <w:rPr>
          <w:color w:val="333333"/>
          <w:sz w:val="28"/>
          <w:szCs w:val="21"/>
        </w:rPr>
        <w:t> </w:t>
      </w:r>
      <w:r w:rsidRPr="00D9049D">
        <w:rPr>
          <w:b/>
          <w:bCs/>
          <w:color w:val="333333"/>
          <w:sz w:val="28"/>
          <w:szCs w:val="21"/>
        </w:rPr>
        <w:t>(в том числе систематическое потребление одурманивающих веществ)</w:t>
      </w:r>
      <w:r w:rsidRPr="00D9049D">
        <w:rPr>
          <w:color w:val="333333"/>
          <w:sz w:val="28"/>
          <w:szCs w:val="21"/>
        </w:rPr>
        <w:t>, - с максимальным наказанием лишение свободы на срок до шести лет;</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lastRenderedPageBreak/>
        <w:t>(2) Административная ответственность наступает</w:t>
      </w:r>
      <w:r w:rsidRPr="00D9049D">
        <w:rPr>
          <w:color w:val="333333"/>
          <w:sz w:val="28"/>
          <w:szCs w:val="21"/>
        </w:rPr>
        <w:t>:</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 по статье 6.10 КоАП РФ. Вовлечение несовершеннолетнего в употребление … одурманивающих веществ</w:t>
      </w:r>
      <w:r w:rsidRPr="00D9049D">
        <w:rPr>
          <w:color w:val="333333"/>
          <w:sz w:val="28"/>
          <w:szCs w:val="21"/>
        </w:rPr>
        <w:t>, - влечет наложение административного штрафа в размере от пятисот до одной тысячи рублей. Если административное правонарушение совершено родителями или иными законными представителями несовершеннолетних, - оно влечёт наложение административного штрафа в размере от одной тысячи пятисот до двух тысяч рублей;</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 по статье 20.22 КоАП РФ. Потребление несовершеннолетними наркотических средств или психотропных веществ без назначения врача либо потребление иных одурманивающих веществ в общественных местах</w:t>
      </w:r>
      <w:r w:rsidRPr="00D9049D">
        <w:rPr>
          <w:color w:val="333333"/>
          <w:sz w:val="28"/>
          <w:szCs w:val="21"/>
        </w:rPr>
        <w:t>, - (в возрасте до 16 лет)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color w:val="333333"/>
          <w:sz w:val="28"/>
          <w:szCs w:val="21"/>
        </w:rPr>
        <w:t>(3) В соответствии с нормами Федерального закона от 24 июня 1999 г. № 120-ФЗ «Об основах системы профилактики безнадзорности и правонарушений несовершеннолетних», безнадзорный или беспризорный ребёнок, который употребляет наркотические, психотропные и одурманивающие вещества, родители которого участвуют в незаконном обороте и потреблении наркотиков, может быть признан находящимся в социально опасном положении.</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Родители, участвующие в незаконном обороте и потреблении наркотиков, ребёнок которых находится в социально опасном положении, могут быть лишены родительских прав, ограничены в родительских правах, признаны недееспособными, длительно больными или уклоняющимися от воспитания детей.</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Несовершеннолетний</w:t>
      </w:r>
      <w:r w:rsidRPr="00D9049D">
        <w:rPr>
          <w:color w:val="333333"/>
          <w:sz w:val="28"/>
          <w:szCs w:val="21"/>
        </w:rPr>
        <w:t> - лицо, не достигшее возраста восемнадцати лет;</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Безнадзорный</w:t>
      </w:r>
      <w:r w:rsidRPr="00D9049D">
        <w:rPr>
          <w:color w:val="333333"/>
          <w:sz w:val="28"/>
          <w:szCs w:val="21"/>
        </w:rPr>
        <w:t>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Беспризорный</w:t>
      </w:r>
      <w:r w:rsidRPr="00D9049D">
        <w:rPr>
          <w:color w:val="333333"/>
          <w:sz w:val="28"/>
          <w:szCs w:val="21"/>
        </w:rPr>
        <w:t> - безнадзорный, не имеющий места жительства и (или) места пребывания;</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Несовершеннолетний, находящийся в социально опасном положении,</w:t>
      </w:r>
      <w:r w:rsidRPr="00D9049D">
        <w:rPr>
          <w:color w:val="333333"/>
          <w:sz w:val="28"/>
          <w:szCs w:val="21"/>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Антиобщественные действия</w:t>
      </w:r>
      <w:r w:rsidRPr="00D9049D">
        <w:rPr>
          <w:color w:val="333333"/>
          <w:sz w:val="28"/>
          <w:szCs w:val="21"/>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w:t>
      </w:r>
      <w:r w:rsidRPr="00D9049D">
        <w:rPr>
          <w:color w:val="333333"/>
          <w:sz w:val="28"/>
          <w:szCs w:val="21"/>
        </w:rPr>
        <w:lastRenderedPageBreak/>
        <w:t>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Семья, находящаяся в социально опасном положении,</w:t>
      </w:r>
      <w:r w:rsidRPr="00D9049D">
        <w:rPr>
          <w:color w:val="333333"/>
          <w:sz w:val="28"/>
          <w:szCs w:val="21"/>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Несовершеннолетний, находящийся в социально опасном положении, является объектом профилактики со стороны комиссий по делам несовершеннолетних и защите их прав, органов управления социальной защитой населения, органов управления образованием, органов опеки и попечительства, органов по делам молодежи, органов управления здравоохранением, органов службы занятости, органов внутренних дел</w:t>
      </w:r>
      <w:r w:rsidRPr="00D9049D">
        <w:rPr>
          <w:color w:val="333333"/>
          <w:sz w:val="28"/>
          <w:szCs w:val="21"/>
        </w:rPr>
        <w:t>.</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В соответствии с </w:t>
      </w:r>
      <w:hyperlink r:id="rId12" w:history="1">
        <w:r w:rsidRPr="00D9049D">
          <w:rPr>
            <w:rStyle w:val="a4"/>
            <w:b/>
            <w:bCs/>
            <w:color w:val="0088CC"/>
            <w:sz w:val="28"/>
            <w:szCs w:val="21"/>
          </w:rPr>
          <w:t>Рекомендаци</w:t>
        </w:r>
      </w:hyperlink>
      <w:r w:rsidRPr="00D9049D">
        <w:rPr>
          <w:b/>
          <w:bCs/>
          <w:color w:val="333333"/>
          <w:sz w:val="28"/>
          <w:szCs w:val="21"/>
        </w:rPr>
        <w:t>ями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утверждёнными Министерством образования и науки РФ, МВД РФ, ФСКН России от 21 сентября 2005 г. № ВФ-1376/06, органы наркоконтроля участвуют в профилактической работе в отношении несовершеннолетних.</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 </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b/>
          <w:bCs/>
          <w:color w:val="333333"/>
          <w:sz w:val="28"/>
          <w:szCs w:val="21"/>
        </w:rPr>
        <w:t>Источники:</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color w:val="333333"/>
          <w:sz w:val="28"/>
          <w:szCs w:val="21"/>
        </w:rPr>
        <w:t>- Федеральный закон от 24 июня 1999 г. № 120-ФЗ «Об основах системы профилактики безнадзорности и правонарушений несовершеннолетних»;</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color w:val="333333"/>
          <w:sz w:val="28"/>
          <w:szCs w:val="21"/>
        </w:rPr>
        <w:t>- </w:t>
      </w:r>
      <w:hyperlink r:id="rId13" w:history="1">
        <w:r w:rsidRPr="00D9049D">
          <w:rPr>
            <w:rStyle w:val="a4"/>
            <w:color w:val="0088CC"/>
            <w:sz w:val="28"/>
            <w:szCs w:val="21"/>
          </w:rPr>
          <w:t>Рекомендаци</w:t>
        </w:r>
      </w:hyperlink>
      <w:r w:rsidRPr="00D9049D">
        <w:rPr>
          <w:color w:val="333333"/>
          <w:sz w:val="28"/>
          <w:szCs w:val="21"/>
        </w:rPr>
        <w:t>и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утверждённые Министерством образования и науки РФ, МВД РФ, ФСКН России от 21 сентября 2005 г. № ВФ-1376/06;</w:t>
      </w:r>
    </w:p>
    <w:p w:rsidR="00D9049D" w:rsidRPr="00D9049D" w:rsidRDefault="00D9049D" w:rsidP="00D9049D">
      <w:pPr>
        <w:pStyle w:val="a3"/>
        <w:shd w:val="clear" w:color="auto" w:fill="FFFFFF"/>
        <w:spacing w:before="0" w:beforeAutospacing="0" w:after="150" w:afterAutospacing="0"/>
        <w:jc w:val="both"/>
        <w:rPr>
          <w:color w:val="333333"/>
          <w:sz w:val="28"/>
          <w:szCs w:val="21"/>
        </w:rPr>
      </w:pPr>
      <w:r w:rsidRPr="00D9049D">
        <w:rPr>
          <w:color w:val="333333"/>
          <w:sz w:val="28"/>
          <w:szCs w:val="21"/>
        </w:rPr>
        <w:t>- Кодекс Российской Федерации об административных правонарушениях от 30 декабря 2001 г. N 195-ФЗ (принят Государственной Думой 20 декабря 2001 года, одобрен Советом Федерации 26 декабря 2001 года);</w:t>
      </w:r>
    </w:p>
    <w:p w:rsidR="00D9049D" w:rsidRPr="00D9049D" w:rsidRDefault="00D9049D" w:rsidP="00D9049D">
      <w:pPr>
        <w:pStyle w:val="a3"/>
        <w:shd w:val="clear" w:color="auto" w:fill="FFFFFF"/>
        <w:spacing w:before="0" w:beforeAutospacing="0" w:after="150" w:afterAutospacing="0"/>
        <w:rPr>
          <w:color w:val="333333"/>
          <w:sz w:val="28"/>
          <w:szCs w:val="21"/>
        </w:rPr>
      </w:pPr>
      <w:r w:rsidRPr="00D9049D">
        <w:rPr>
          <w:color w:val="333333"/>
          <w:sz w:val="28"/>
          <w:szCs w:val="21"/>
        </w:rPr>
        <w:t>- Уголовный кодекс Российской Федерации от 13 июня 1996 г. N 63-ФЗ.</w:t>
      </w:r>
    </w:p>
    <w:p w:rsidR="00D9049D" w:rsidRPr="00D9049D" w:rsidRDefault="00D9049D" w:rsidP="00D9049D">
      <w:pPr>
        <w:shd w:val="clear" w:color="auto" w:fill="FFFFFF"/>
        <w:spacing w:after="150" w:line="240" w:lineRule="auto"/>
        <w:jc w:val="center"/>
        <w:rPr>
          <w:rFonts w:ascii="Arial" w:eastAsia="Times New Roman" w:hAnsi="Arial" w:cs="Arial"/>
          <w:color w:val="333333"/>
          <w:sz w:val="21"/>
          <w:szCs w:val="21"/>
          <w:lang w:eastAsia="ru-RU"/>
        </w:rPr>
      </w:pPr>
      <w:r w:rsidRPr="00D9049D">
        <w:rPr>
          <w:rFonts w:ascii="Arial" w:eastAsia="Times New Roman" w:hAnsi="Arial" w:cs="Arial"/>
          <w:b/>
          <w:bCs/>
          <w:color w:val="333333"/>
          <w:sz w:val="21"/>
          <w:szCs w:val="21"/>
          <w:lang w:eastAsia="ru-RU"/>
        </w:rPr>
        <w:lastRenderedPageBreak/>
        <w:t>ДИФФЕРЕНЦИАЛЬНАЯ ДИАГНОСТИКА</w:t>
      </w:r>
    </w:p>
    <w:p w:rsidR="00D9049D" w:rsidRPr="00D9049D" w:rsidRDefault="00D9049D" w:rsidP="00D9049D">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D9049D">
        <w:rPr>
          <w:rFonts w:ascii="Arial" w:eastAsia="Times New Roman" w:hAnsi="Arial" w:cs="Arial"/>
          <w:b/>
          <w:bCs/>
          <w:color w:val="333333"/>
          <w:sz w:val="21"/>
          <w:szCs w:val="21"/>
          <w:lang w:eastAsia="ru-RU"/>
        </w:rPr>
        <w:t> </w:t>
      </w:r>
      <w:r w:rsidRPr="00D9049D">
        <w:rPr>
          <w:rFonts w:ascii="Times New Roman" w:eastAsia="Times New Roman" w:hAnsi="Times New Roman" w:cs="Times New Roman"/>
          <w:b/>
          <w:bCs/>
          <w:color w:val="333333"/>
          <w:sz w:val="21"/>
          <w:szCs w:val="21"/>
          <w:lang w:eastAsia="ru-RU"/>
        </w:rPr>
        <w:t>ОПЬЯНЕНИЯ ПСИХОАКТИВНЫМИ ВЕЩЕСТВАМИ</w:t>
      </w:r>
    </w:p>
    <w:p w:rsidR="00D9049D" w:rsidRPr="00D9049D" w:rsidRDefault="00D9049D" w:rsidP="00D9049D">
      <w:pPr>
        <w:shd w:val="clear" w:color="auto" w:fill="FFFFFF"/>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b/>
          <w:bCs/>
          <w:color w:val="333333"/>
          <w:sz w:val="21"/>
          <w:szCs w:val="21"/>
          <w:lang w:eastAsia="ru-RU"/>
        </w:rPr>
        <w:t>(жаргонное название может служить одним из диагностических критериев)</w:t>
      </w:r>
    </w:p>
    <w:p w:rsidR="00D9049D" w:rsidRPr="00D9049D" w:rsidRDefault="00D9049D" w:rsidP="00D9049D">
      <w:pPr>
        <w:shd w:val="clear" w:color="auto" w:fill="FFFFFF"/>
        <w:spacing w:after="150" w:line="240" w:lineRule="auto"/>
        <w:jc w:val="both"/>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b/>
          <w:bCs/>
          <w:color w:val="333333"/>
          <w:sz w:val="21"/>
          <w:szCs w:val="21"/>
          <w:lang w:eastAsia="ru-RU"/>
        </w:rPr>
        <w:t> </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53"/>
        <w:gridCol w:w="2494"/>
        <w:gridCol w:w="2357"/>
        <w:gridCol w:w="2231"/>
      </w:tblGrid>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b/>
                <w:bCs/>
                <w:color w:val="333333"/>
                <w:sz w:val="21"/>
                <w:szCs w:val="21"/>
                <w:lang w:eastAsia="ru-RU"/>
              </w:rPr>
              <w:t>Опий;  Морфин; Героин; Кодеин; «Соломка»; «</w:t>
            </w:r>
            <w:proofErr w:type="spellStart"/>
            <w:r w:rsidRPr="00D9049D">
              <w:rPr>
                <w:rFonts w:ascii="Times New Roman" w:eastAsia="Times New Roman" w:hAnsi="Times New Roman" w:cs="Times New Roman"/>
                <w:b/>
                <w:bCs/>
                <w:color w:val="333333"/>
                <w:sz w:val="21"/>
                <w:szCs w:val="21"/>
                <w:lang w:eastAsia="ru-RU"/>
              </w:rPr>
              <w:t>Ханка</w:t>
            </w:r>
            <w:proofErr w:type="spellEnd"/>
            <w:r w:rsidRPr="00D9049D">
              <w:rPr>
                <w:rFonts w:ascii="Times New Roman" w:eastAsia="Times New Roman" w:hAnsi="Times New Roman" w:cs="Times New Roman"/>
                <w:b/>
                <w:bCs/>
                <w:color w:val="333333"/>
                <w:sz w:val="21"/>
                <w:szCs w:val="21"/>
                <w:lang w:eastAsia="ru-RU"/>
              </w:rPr>
              <w:t>»; «Мак»;  «</w:t>
            </w:r>
            <w:proofErr w:type="spellStart"/>
            <w:r w:rsidRPr="00D9049D">
              <w:rPr>
                <w:rFonts w:ascii="Times New Roman" w:eastAsia="Times New Roman" w:hAnsi="Times New Roman" w:cs="Times New Roman"/>
                <w:b/>
                <w:bCs/>
                <w:color w:val="333333"/>
                <w:sz w:val="21"/>
                <w:szCs w:val="21"/>
                <w:lang w:eastAsia="ru-RU"/>
              </w:rPr>
              <w:t>Черняшка</w:t>
            </w:r>
            <w:proofErr w:type="spellEnd"/>
            <w:r w:rsidRPr="00D9049D">
              <w:rPr>
                <w:rFonts w:ascii="Times New Roman" w:eastAsia="Times New Roman" w:hAnsi="Times New Roman" w:cs="Times New Roman"/>
                <w:b/>
                <w:bCs/>
                <w:color w:val="333333"/>
                <w:sz w:val="21"/>
                <w:szCs w:val="21"/>
                <w:lang w:eastAsia="ru-RU"/>
              </w:rPr>
              <w:t>»</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b/>
                <w:bCs/>
                <w:color w:val="333333"/>
                <w:sz w:val="21"/>
                <w:szCs w:val="21"/>
                <w:lang w:eastAsia="ru-RU"/>
              </w:rPr>
              <w:t xml:space="preserve">Марихуана; Гашиш; </w:t>
            </w:r>
            <w:proofErr w:type="spellStart"/>
            <w:r w:rsidRPr="00D9049D">
              <w:rPr>
                <w:rFonts w:ascii="Times New Roman" w:eastAsia="Times New Roman" w:hAnsi="Times New Roman" w:cs="Times New Roman"/>
                <w:b/>
                <w:bCs/>
                <w:color w:val="333333"/>
                <w:sz w:val="21"/>
                <w:szCs w:val="21"/>
                <w:lang w:eastAsia="ru-RU"/>
              </w:rPr>
              <w:t>Анаша</w:t>
            </w:r>
            <w:proofErr w:type="spellEnd"/>
            <w:r w:rsidRPr="00D9049D">
              <w:rPr>
                <w:rFonts w:ascii="Times New Roman" w:eastAsia="Times New Roman" w:hAnsi="Times New Roman" w:cs="Times New Roman"/>
                <w:b/>
                <w:bCs/>
                <w:color w:val="333333"/>
                <w:sz w:val="21"/>
                <w:szCs w:val="21"/>
                <w:lang w:eastAsia="ru-RU"/>
              </w:rPr>
              <w:t>; «План»; «Травка»; «Каша»; «</w:t>
            </w:r>
            <w:proofErr w:type="spellStart"/>
            <w:r w:rsidRPr="00D9049D">
              <w:rPr>
                <w:rFonts w:ascii="Times New Roman" w:eastAsia="Times New Roman" w:hAnsi="Times New Roman" w:cs="Times New Roman"/>
                <w:b/>
                <w:bCs/>
                <w:color w:val="333333"/>
                <w:sz w:val="21"/>
                <w:szCs w:val="21"/>
                <w:lang w:eastAsia="ru-RU"/>
              </w:rPr>
              <w:t>Манага</w:t>
            </w:r>
            <w:proofErr w:type="spellEnd"/>
            <w:r w:rsidRPr="00D9049D">
              <w:rPr>
                <w:rFonts w:ascii="Times New Roman" w:eastAsia="Times New Roman" w:hAnsi="Times New Roman" w:cs="Times New Roman"/>
                <w:b/>
                <w:bCs/>
                <w:color w:val="333333"/>
                <w:sz w:val="21"/>
                <w:szCs w:val="21"/>
                <w:lang w:eastAsia="ru-RU"/>
              </w:rPr>
              <w:t>»</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proofErr w:type="spellStart"/>
            <w:r w:rsidRPr="00D9049D">
              <w:rPr>
                <w:rFonts w:ascii="Times New Roman" w:eastAsia="Times New Roman" w:hAnsi="Times New Roman" w:cs="Times New Roman"/>
                <w:b/>
                <w:bCs/>
                <w:color w:val="333333"/>
                <w:sz w:val="21"/>
                <w:szCs w:val="21"/>
                <w:lang w:eastAsia="ru-RU"/>
              </w:rPr>
              <w:t>Эфедрон</w:t>
            </w:r>
            <w:proofErr w:type="spellEnd"/>
            <w:r w:rsidRPr="00D9049D">
              <w:rPr>
                <w:rFonts w:ascii="Times New Roman" w:eastAsia="Times New Roman" w:hAnsi="Times New Roman" w:cs="Times New Roman"/>
                <w:b/>
                <w:bCs/>
                <w:color w:val="333333"/>
                <w:sz w:val="21"/>
                <w:szCs w:val="21"/>
                <w:lang w:eastAsia="ru-RU"/>
              </w:rPr>
              <w:t xml:space="preserve">; </w:t>
            </w:r>
            <w:proofErr w:type="spellStart"/>
            <w:r w:rsidRPr="00D9049D">
              <w:rPr>
                <w:rFonts w:ascii="Times New Roman" w:eastAsia="Times New Roman" w:hAnsi="Times New Roman" w:cs="Times New Roman"/>
                <w:b/>
                <w:bCs/>
                <w:color w:val="333333"/>
                <w:sz w:val="21"/>
                <w:szCs w:val="21"/>
                <w:lang w:eastAsia="ru-RU"/>
              </w:rPr>
              <w:t>Первитин</w:t>
            </w:r>
            <w:proofErr w:type="spellEnd"/>
            <w:r w:rsidRPr="00D9049D">
              <w:rPr>
                <w:rFonts w:ascii="Times New Roman" w:eastAsia="Times New Roman" w:hAnsi="Times New Roman" w:cs="Times New Roman"/>
                <w:b/>
                <w:bCs/>
                <w:color w:val="333333"/>
                <w:sz w:val="21"/>
                <w:szCs w:val="21"/>
                <w:lang w:eastAsia="ru-RU"/>
              </w:rPr>
              <w:t>; «</w:t>
            </w:r>
            <w:proofErr w:type="spellStart"/>
            <w:r w:rsidRPr="00D9049D">
              <w:rPr>
                <w:rFonts w:ascii="Times New Roman" w:eastAsia="Times New Roman" w:hAnsi="Times New Roman" w:cs="Times New Roman"/>
                <w:b/>
                <w:bCs/>
                <w:color w:val="333333"/>
                <w:sz w:val="21"/>
                <w:szCs w:val="21"/>
                <w:lang w:eastAsia="ru-RU"/>
              </w:rPr>
              <w:t>Джефф</w:t>
            </w:r>
            <w:proofErr w:type="spellEnd"/>
            <w:r w:rsidRPr="00D9049D">
              <w:rPr>
                <w:rFonts w:ascii="Times New Roman" w:eastAsia="Times New Roman" w:hAnsi="Times New Roman" w:cs="Times New Roman"/>
                <w:b/>
                <w:bCs/>
                <w:color w:val="333333"/>
                <w:sz w:val="21"/>
                <w:szCs w:val="21"/>
                <w:lang w:eastAsia="ru-RU"/>
              </w:rPr>
              <w:t xml:space="preserve">»; «Мулька»; «Федя»; </w:t>
            </w:r>
            <w:proofErr w:type="spellStart"/>
            <w:r w:rsidRPr="00D9049D">
              <w:rPr>
                <w:rFonts w:ascii="Times New Roman" w:eastAsia="Times New Roman" w:hAnsi="Times New Roman" w:cs="Times New Roman"/>
                <w:b/>
                <w:bCs/>
                <w:color w:val="333333"/>
                <w:sz w:val="21"/>
                <w:szCs w:val="21"/>
                <w:lang w:eastAsia="ru-RU"/>
              </w:rPr>
              <w:t>Экстези</w:t>
            </w:r>
            <w:proofErr w:type="spellEnd"/>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b/>
                <w:bCs/>
                <w:color w:val="333333"/>
                <w:sz w:val="21"/>
                <w:szCs w:val="21"/>
                <w:lang w:eastAsia="ru-RU"/>
              </w:rPr>
              <w:t>Снотворные; «</w:t>
            </w:r>
            <w:proofErr w:type="spellStart"/>
            <w:r w:rsidRPr="00D9049D">
              <w:rPr>
                <w:rFonts w:ascii="Times New Roman" w:eastAsia="Times New Roman" w:hAnsi="Times New Roman" w:cs="Times New Roman"/>
                <w:b/>
                <w:bCs/>
                <w:color w:val="333333"/>
                <w:sz w:val="21"/>
                <w:szCs w:val="21"/>
                <w:lang w:eastAsia="ru-RU"/>
              </w:rPr>
              <w:t>Транки</w:t>
            </w:r>
            <w:proofErr w:type="spellEnd"/>
            <w:r w:rsidRPr="00D9049D">
              <w:rPr>
                <w:rFonts w:ascii="Times New Roman" w:eastAsia="Times New Roman" w:hAnsi="Times New Roman" w:cs="Times New Roman"/>
                <w:b/>
                <w:bCs/>
                <w:color w:val="333333"/>
                <w:sz w:val="21"/>
                <w:szCs w:val="21"/>
                <w:lang w:eastAsia="ru-RU"/>
              </w:rPr>
              <w:t>» Транквилизаторы; «Сонники»; «</w:t>
            </w:r>
            <w:proofErr w:type="spellStart"/>
            <w:r w:rsidRPr="00D9049D">
              <w:rPr>
                <w:rFonts w:ascii="Times New Roman" w:eastAsia="Times New Roman" w:hAnsi="Times New Roman" w:cs="Times New Roman"/>
                <w:b/>
                <w:bCs/>
                <w:color w:val="333333"/>
                <w:sz w:val="21"/>
                <w:szCs w:val="21"/>
                <w:lang w:eastAsia="ru-RU"/>
              </w:rPr>
              <w:t>Барбитура</w:t>
            </w:r>
            <w:proofErr w:type="spellEnd"/>
            <w:r w:rsidRPr="00D9049D">
              <w:rPr>
                <w:rFonts w:ascii="Times New Roman" w:eastAsia="Times New Roman" w:hAnsi="Times New Roman" w:cs="Times New Roman"/>
                <w:b/>
                <w:bCs/>
                <w:color w:val="333333"/>
                <w:sz w:val="21"/>
                <w:szCs w:val="21"/>
                <w:lang w:eastAsia="ru-RU"/>
              </w:rPr>
              <w:t>»; «Колеса»;</w:t>
            </w:r>
          </w:p>
        </w:tc>
      </w:tr>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Сужение зрачка</w:t>
            </w:r>
          </w:p>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Реакция на свет вялая или отсутствует</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Расширение зрачков выражено</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Умеренное расширение зрачков</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Расширение зрачков</w:t>
            </w:r>
          </w:p>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Реакция на свет вялая или отсутствует</w:t>
            </w:r>
          </w:p>
        </w:tc>
      </w:tr>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Зуд кожи лица и кончика носа при ломке слюна - и слезотечение, зевота, насморк, шмыганье носом</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Учащение пульса</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Учащение пульса</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Изменения пульса не стабильны</w:t>
            </w:r>
          </w:p>
        </w:tc>
      </w:tr>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Бледность кожных покровов</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Бледность «носогубного треугольника», землистость кожи</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Бледность, «землистость» кожи, иногда «нездоровый» румянец</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Чаще бледность</w:t>
            </w:r>
          </w:p>
        </w:tc>
      </w:tr>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Сухость во рту</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Налет на языке, слизистых рта</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Сухость губ, облизывание губ</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Иногда сухость, но не характерно</w:t>
            </w:r>
          </w:p>
        </w:tc>
      </w:tr>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Сухость кожи</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Не выражена потливость</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Потливость</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Потливость при передозировке и снижение артериального давления</w:t>
            </w:r>
          </w:p>
        </w:tc>
      </w:tr>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Настроение повышено, речь внятная, мышление ускорено, потом – сменяется заторможенностью, вялостью. Нежелание отвечать на вопросы. В ломке нарастающая тревожность.</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Повышенный «волчий» аппетит, беспричинное веселье, желание общаться, разговорчивость, благодушие.</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Суетливость, навязчивость, бестолковость. Порывистость движений. Желание поделиться новыми ощущениями и рассказать о галлюцинациях, при сформированной ломке – лживость, агрессивность, вспыльчивость, неусидчивость.</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Непродуктивная деятельность, бестолковость, нарушения речи, расстройства координации.</w:t>
            </w:r>
          </w:p>
        </w:tc>
      </w:tr>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 xml:space="preserve">«видимость здоровья» в ломке – гриппоподобные </w:t>
            </w:r>
            <w:r w:rsidRPr="00D9049D">
              <w:rPr>
                <w:rFonts w:ascii="Times New Roman" w:eastAsia="Times New Roman" w:hAnsi="Times New Roman" w:cs="Times New Roman"/>
                <w:color w:val="333333"/>
                <w:sz w:val="21"/>
                <w:szCs w:val="21"/>
                <w:lang w:eastAsia="ru-RU"/>
              </w:rPr>
              <w:lastRenderedPageBreak/>
              <w:t>явления, диарея.</w:t>
            </w:r>
          </w:p>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Признаки употребления алкоголя – только с целью симуляции алкогольного опьянения.</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lastRenderedPageBreak/>
              <w:t xml:space="preserve">«видимость здоровья», может быть кашель, явления бронхита, частое </w:t>
            </w:r>
            <w:r w:rsidRPr="00D9049D">
              <w:rPr>
                <w:rFonts w:ascii="Times New Roman" w:eastAsia="Times New Roman" w:hAnsi="Times New Roman" w:cs="Times New Roman"/>
                <w:color w:val="333333"/>
                <w:sz w:val="21"/>
                <w:szCs w:val="21"/>
                <w:lang w:eastAsia="ru-RU"/>
              </w:rPr>
              <w:lastRenderedPageBreak/>
              <w:t>сочетание с алкогольным опьянением.</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lastRenderedPageBreak/>
              <w:t xml:space="preserve">Внешность изможденного </w:t>
            </w:r>
            <w:r w:rsidRPr="00D9049D">
              <w:rPr>
                <w:rFonts w:ascii="Times New Roman" w:eastAsia="Times New Roman" w:hAnsi="Times New Roman" w:cs="Times New Roman"/>
                <w:color w:val="333333"/>
                <w:sz w:val="21"/>
                <w:szCs w:val="21"/>
                <w:lang w:eastAsia="ru-RU"/>
              </w:rPr>
              <w:lastRenderedPageBreak/>
              <w:t>болезнью человека.</w:t>
            </w:r>
          </w:p>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Признаки употребления алкоголя – только с целью симуляции алкогольного опьянения.</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lastRenderedPageBreak/>
              <w:t xml:space="preserve">Похоже на алкогольное опьянение «без </w:t>
            </w:r>
            <w:r w:rsidRPr="00D9049D">
              <w:rPr>
                <w:rFonts w:ascii="Times New Roman" w:eastAsia="Times New Roman" w:hAnsi="Times New Roman" w:cs="Times New Roman"/>
                <w:color w:val="333333"/>
                <w:sz w:val="21"/>
                <w:szCs w:val="21"/>
                <w:lang w:eastAsia="ru-RU"/>
              </w:rPr>
              <w:lastRenderedPageBreak/>
              <w:t>запаха». Частое сочетание с алкоголем.</w:t>
            </w:r>
          </w:p>
        </w:tc>
      </w:tr>
      <w:tr w:rsidR="00D9049D" w:rsidRPr="00D9049D" w:rsidTr="00D9049D">
        <w:trPr>
          <w:jc w:val="center"/>
        </w:trPr>
        <w:tc>
          <w:tcPr>
            <w:tcW w:w="128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lastRenderedPageBreak/>
              <w:t>Наличие следов инъекций зависит от формы употребления.</w:t>
            </w:r>
          </w:p>
        </w:tc>
        <w:tc>
          <w:tcPr>
            <w:tcW w:w="1308"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Нет следов инъекций. Есть следы от растирания наркотика на пальцах, грязь под ногтями. Табачно-гашишная смесь в карманах, на одежде.</w:t>
            </w:r>
          </w:p>
        </w:tc>
        <w:tc>
          <w:tcPr>
            <w:tcW w:w="1236"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Следы инъекций часто множественные, расположены «дорожками» или «сыпью» по ходу вен.</w:t>
            </w:r>
          </w:p>
        </w:tc>
        <w:tc>
          <w:tcPr>
            <w:tcW w:w="117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D9049D" w:rsidRPr="00D9049D" w:rsidRDefault="00D9049D" w:rsidP="00D9049D">
            <w:pPr>
              <w:spacing w:after="150" w:line="240" w:lineRule="auto"/>
              <w:jc w:val="center"/>
              <w:rPr>
                <w:rFonts w:ascii="Times New Roman" w:eastAsia="Times New Roman" w:hAnsi="Times New Roman" w:cs="Times New Roman"/>
                <w:color w:val="333333"/>
                <w:sz w:val="21"/>
                <w:szCs w:val="21"/>
                <w:lang w:eastAsia="ru-RU"/>
              </w:rPr>
            </w:pPr>
            <w:r w:rsidRPr="00D9049D">
              <w:rPr>
                <w:rFonts w:ascii="Times New Roman" w:eastAsia="Times New Roman" w:hAnsi="Times New Roman" w:cs="Times New Roman"/>
                <w:color w:val="333333"/>
                <w:sz w:val="21"/>
                <w:szCs w:val="21"/>
                <w:lang w:eastAsia="ru-RU"/>
              </w:rPr>
              <w:t>Следы инъекций могут быть при парентеральном пути введения.</w:t>
            </w:r>
          </w:p>
        </w:tc>
      </w:tr>
    </w:tbl>
    <w:p w:rsidR="00D9049D" w:rsidRPr="00935751" w:rsidRDefault="00D9049D">
      <w:pPr>
        <w:rPr>
          <w:rFonts w:ascii="Times New Roman" w:hAnsi="Times New Roman" w:cs="Times New Roman"/>
          <w:sz w:val="48"/>
          <w:szCs w:val="28"/>
        </w:rPr>
      </w:pPr>
    </w:p>
    <w:p w:rsidR="00D9049D" w:rsidRPr="00935751" w:rsidRDefault="00D9049D">
      <w:pPr>
        <w:rPr>
          <w:rFonts w:ascii="Times New Roman" w:hAnsi="Times New Roman" w:cs="Times New Roman"/>
          <w:sz w:val="48"/>
          <w:szCs w:val="28"/>
        </w:rPr>
      </w:pPr>
    </w:p>
    <w:p w:rsidR="00D9049D" w:rsidRPr="00935751" w:rsidRDefault="00D9049D">
      <w:pPr>
        <w:rPr>
          <w:rFonts w:ascii="Times New Roman" w:hAnsi="Times New Roman" w:cs="Times New Roman"/>
          <w:sz w:val="48"/>
          <w:szCs w:val="28"/>
        </w:rPr>
      </w:pPr>
    </w:p>
    <w:p w:rsidR="00935751" w:rsidRPr="00935751" w:rsidRDefault="00935751">
      <w:pPr>
        <w:rPr>
          <w:rFonts w:ascii="Times New Roman" w:hAnsi="Times New Roman" w:cs="Times New Roman"/>
          <w:sz w:val="48"/>
          <w:szCs w:val="28"/>
        </w:rPr>
      </w:pPr>
    </w:p>
    <w:p w:rsidR="00935751" w:rsidRPr="00935751" w:rsidRDefault="00935751">
      <w:pPr>
        <w:rPr>
          <w:rFonts w:ascii="Times New Roman" w:hAnsi="Times New Roman" w:cs="Times New Roman"/>
          <w:sz w:val="48"/>
          <w:szCs w:val="28"/>
        </w:rPr>
      </w:pPr>
    </w:p>
    <w:p w:rsidR="00935751" w:rsidRPr="00935751" w:rsidRDefault="00935751">
      <w:pPr>
        <w:rPr>
          <w:rFonts w:ascii="Times New Roman" w:hAnsi="Times New Roman" w:cs="Times New Roman"/>
          <w:sz w:val="48"/>
          <w:szCs w:val="28"/>
        </w:rPr>
      </w:pPr>
    </w:p>
    <w:p w:rsidR="00935751" w:rsidRPr="00935751" w:rsidRDefault="00935751">
      <w:pPr>
        <w:rPr>
          <w:rFonts w:ascii="Times New Roman" w:hAnsi="Times New Roman" w:cs="Times New Roman"/>
          <w:sz w:val="48"/>
          <w:szCs w:val="28"/>
        </w:rPr>
      </w:pPr>
    </w:p>
    <w:p w:rsidR="00935751" w:rsidRDefault="00935751">
      <w:pPr>
        <w:rPr>
          <w:rFonts w:ascii="Times New Roman" w:hAnsi="Times New Roman" w:cs="Times New Roman"/>
          <w:sz w:val="48"/>
          <w:szCs w:val="28"/>
        </w:rPr>
      </w:pPr>
    </w:p>
    <w:p w:rsidR="00FB07F6" w:rsidRDefault="00FB07F6">
      <w:pPr>
        <w:rPr>
          <w:rFonts w:ascii="Times New Roman" w:hAnsi="Times New Roman" w:cs="Times New Roman"/>
          <w:sz w:val="48"/>
          <w:szCs w:val="28"/>
        </w:rPr>
      </w:pPr>
    </w:p>
    <w:p w:rsidR="00FB07F6" w:rsidRDefault="00FB07F6">
      <w:pPr>
        <w:rPr>
          <w:rFonts w:ascii="Times New Roman" w:hAnsi="Times New Roman" w:cs="Times New Roman"/>
          <w:sz w:val="48"/>
          <w:szCs w:val="28"/>
        </w:rPr>
      </w:pPr>
    </w:p>
    <w:p w:rsidR="00FB07F6" w:rsidRDefault="00FB07F6">
      <w:pPr>
        <w:rPr>
          <w:rFonts w:ascii="Times New Roman" w:hAnsi="Times New Roman" w:cs="Times New Roman"/>
          <w:sz w:val="48"/>
          <w:szCs w:val="28"/>
        </w:rPr>
      </w:pPr>
    </w:p>
    <w:p w:rsidR="00FB07F6" w:rsidRDefault="00FB07F6">
      <w:pPr>
        <w:rPr>
          <w:rFonts w:ascii="Times New Roman" w:hAnsi="Times New Roman" w:cs="Times New Roman"/>
          <w:sz w:val="48"/>
          <w:szCs w:val="28"/>
        </w:rPr>
      </w:pPr>
    </w:p>
    <w:p w:rsidR="00FB07F6" w:rsidRPr="00935751" w:rsidRDefault="00FB07F6">
      <w:pPr>
        <w:rPr>
          <w:rFonts w:ascii="Times New Roman" w:hAnsi="Times New Roman" w:cs="Times New Roman"/>
          <w:sz w:val="48"/>
          <w:szCs w:val="28"/>
        </w:rPr>
      </w:pPr>
    </w:p>
    <w:p w:rsidR="00935751" w:rsidRPr="00935751" w:rsidRDefault="00935751">
      <w:pPr>
        <w:rPr>
          <w:rFonts w:ascii="Times New Roman" w:hAnsi="Times New Roman" w:cs="Times New Roman"/>
          <w:sz w:val="48"/>
          <w:szCs w:val="28"/>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3"/>
        <w:gridCol w:w="1664"/>
        <w:gridCol w:w="1574"/>
        <w:gridCol w:w="1035"/>
        <w:gridCol w:w="1074"/>
        <w:gridCol w:w="1221"/>
        <w:gridCol w:w="1074"/>
      </w:tblGrid>
      <w:tr w:rsidR="00935751" w:rsidRPr="00935751" w:rsidTr="00FB07F6">
        <w:trPr>
          <w:jc w:val="center"/>
        </w:trPr>
        <w:tc>
          <w:tcPr>
            <w:tcW w:w="993" w:type="pct"/>
            <w:vMerge w:val="restar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lastRenderedPageBreak/>
              <w:t>Вид потребляемых наркотических средств</w:t>
            </w:r>
          </w:p>
        </w:tc>
        <w:tc>
          <w:tcPr>
            <w:tcW w:w="873" w:type="pct"/>
            <w:vMerge w:val="restar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Периодичность потребления наркотиков, используемая лицами, допускающими немедицинское потребление наркотиков</w:t>
            </w:r>
          </w:p>
        </w:tc>
        <w:tc>
          <w:tcPr>
            <w:tcW w:w="825" w:type="pct"/>
            <w:vMerge w:val="restar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Средне суточные дозы потребления, применяемые лицами, допускающими немедицинское потребление наркотиков</w:t>
            </w:r>
          </w:p>
        </w:tc>
        <w:tc>
          <w:tcPr>
            <w:tcW w:w="1105" w:type="pct"/>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Средняя продолжительность потребления наркотиков (от начала потребления до смерти)</w:t>
            </w:r>
          </w:p>
        </w:tc>
        <w:tc>
          <w:tcPr>
            <w:tcW w:w="1203" w:type="pct"/>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Средний возраст умерших потребителей наркотиков</w:t>
            </w:r>
          </w:p>
        </w:tc>
      </w:tr>
      <w:tr w:rsidR="00935751" w:rsidRPr="00935751" w:rsidTr="00FB07F6">
        <w:trPr>
          <w:jc w:val="center"/>
        </w:trPr>
        <w:tc>
          <w:tcPr>
            <w:tcW w:w="99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35751" w:rsidRPr="00935751" w:rsidRDefault="00935751" w:rsidP="00935751">
            <w:pPr>
              <w:spacing w:after="0" w:line="240" w:lineRule="auto"/>
              <w:rPr>
                <w:rFonts w:ascii="Times New Roman" w:eastAsia="Times New Roman" w:hAnsi="Times New Roman" w:cs="Times New Roman"/>
                <w:color w:val="333333"/>
                <w:sz w:val="21"/>
                <w:szCs w:val="21"/>
                <w:lang w:eastAsia="ru-RU"/>
              </w:rPr>
            </w:pPr>
          </w:p>
        </w:tc>
        <w:tc>
          <w:tcPr>
            <w:tcW w:w="873"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35751" w:rsidRPr="00935751" w:rsidRDefault="00935751" w:rsidP="00935751">
            <w:pPr>
              <w:spacing w:after="0" w:line="240" w:lineRule="auto"/>
              <w:rPr>
                <w:rFonts w:ascii="Times New Roman" w:eastAsia="Times New Roman" w:hAnsi="Times New Roman" w:cs="Times New Roman"/>
                <w:color w:val="333333"/>
                <w:sz w:val="21"/>
                <w:szCs w:val="21"/>
                <w:lang w:eastAsia="ru-RU"/>
              </w:rPr>
            </w:pPr>
          </w:p>
        </w:tc>
        <w:tc>
          <w:tcPr>
            <w:tcW w:w="825"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935751" w:rsidRPr="00935751" w:rsidRDefault="00935751" w:rsidP="00935751">
            <w:pPr>
              <w:spacing w:after="0" w:line="240" w:lineRule="auto"/>
              <w:rPr>
                <w:rFonts w:ascii="Times New Roman" w:eastAsia="Times New Roman" w:hAnsi="Times New Roman" w:cs="Times New Roman"/>
                <w:color w:val="333333"/>
                <w:sz w:val="21"/>
                <w:szCs w:val="21"/>
                <w:lang w:eastAsia="ru-RU"/>
              </w:rPr>
            </w:pPr>
          </w:p>
        </w:tc>
        <w:tc>
          <w:tcPr>
            <w:tcW w:w="5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Диапазон срока</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Итоговый срок</w:t>
            </w:r>
          </w:p>
        </w:tc>
        <w:tc>
          <w:tcPr>
            <w:tcW w:w="64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Возрастной диапазон</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Итоговый возраст</w:t>
            </w:r>
          </w:p>
        </w:tc>
      </w:tr>
      <w:tr w:rsidR="00935751" w:rsidRPr="00935751" w:rsidTr="00FB07F6">
        <w:trPr>
          <w:jc w:val="center"/>
        </w:trPr>
        <w:tc>
          <w:tcPr>
            <w:tcW w:w="99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proofErr w:type="spellStart"/>
            <w:r w:rsidRPr="00935751">
              <w:rPr>
                <w:rFonts w:ascii="Times New Roman" w:eastAsia="Times New Roman" w:hAnsi="Times New Roman" w:cs="Times New Roman"/>
                <w:color w:val="333333"/>
                <w:sz w:val="21"/>
                <w:szCs w:val="21"/>
                <w:lang w:eastAsia="ru-RU"/>
              </w:rPr>
              <w:t>дезоморфин</w:t>
            </w:r>
            <w:proofErr w:type="spellEnd"/>
          </w:p>
        </w:tc>
        <w:tc>
          <w:tcPr>
            <w:tcW w:w="87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от 5 потреблений в неделю до 3-4 доз в сутки</w:t>
            </w:r>
          </w:p>
        </w:tc>
        <w:tc>
          <w:tcPr>
            <w:tcW w:w="825"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1 грамм (по некоторым оценкам 7,9 мл)</w:t>
            </w:r>
          </w:p>
        </w:tc>
        <w:tc>
          <w:tcPr>
            <w:tcW w:w="5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1,5-2,5 года</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2 года</w:t>
            </w:r>
          </w:p>
        </w:tc>
        <w:tc>
          <w:tcPr>
            <w:tcW w:w="64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26-30 лет</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28 лет</w:t>
            </w:r>
          </w:p>
        </w:tc>
      </w:tr>
      <w:tr w:rsidR="00935751" w:rsidRPr="00935751" w:rsidTr="00FB07F6">
        <w:trPr>
          <w:jc w:val="center"/>
        </w:trPr>
        <w:tc>
          <w:tcPr>
            <w:tcW w:w="99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героин</w:t>
            </w:r>
          </w:p>
        </w:tc>
        <w:tc>
          <w:tcPr>
            <w:tcW w:w="87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В среднем 2 раза в сутки</w:t>
            </w:r>
          </w:p>
        </w:tc>
        <w:tc>
          <w:tcPr>
            <w:tcW w:w="825"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от 0,7 грамм до 1,6 грамм</w:t>
            </w:r>
          </w:p>
        </w:tc>
        <w:tc>
          <w:tcPr>
            <w:tcW w:w="5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7-11 лет</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9 лет</w:t>
            </w:r>
          </w:p>
        </w:tc>
        <w:tc>
          <w:tcPr>
            <w:tcW w:w="64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29-35 лет</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32 года</w:t>
            </w:r>
          </w:p>
        </w:tc>
      </w:tr>
      <w:tr w:rsidR="00935751" w:rsidRPr="00935751" w:rsidTr="00FB07F6">
        <w:trPr>
          <w:jc w:val="center"/>
        </w:trPr>
        <w:tc>
          <w:tcPr>
            <w:tcW w:w="99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proofErr w:type="spellStart"/>
            <w:r w:rsidRPr="00935751">
              <w:rPr>
                <w:rFonts w:ascii="Times New Roman" w:eastAsia="Times New Roman" w:hAnsi="Times New Roman" w:cs="Times New Roman"/>
                <w:color w:val="333333"/>
                <w:sz w:val="21"/>
                <w:szCs w:val="21"/>
                <w:lang w:eastAsia="ru-RU"/>
              </w:rPr>
              <w:t>Ацетилированный</w:t>
            </w:r>
            <w:proofErr w:type="spellEnd"/>
            <w:r w:rsidRPr="00935751">
              <w:rPr>
                <w:rFonts w:ascii="Times New Roman" w:eastAsia="Times New Roman" w:hAnsi="Times New Roman" w:cs="Times New Roman"/>
                <w:color w:val="333333"/>
                <w:sz w:val="21"/>
                <w:szCs w:val="21"/>
                <w:lang w:eastAsia="ru-RU"/>
              </w:rPr>
              <w:t xml:space="preserve"> опий</w:t>
            </w:r>
          </w:p>
        </w:tc>
        <w:tc>
          <w:tcPr>
            <w:tcW w:w="87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2,2 раза в сутки (по некоторым оценкам 5 раз в неделю)</w:t>
            </w:r>
          </w:p>
        </w:tc>
        <w:tc>
          <w:tcPr>
            <w:tcW w:w="825"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2,2 грамма (по некоторым оценкам 5,4 мл).</w:t>
            </w:r>
          </w:p>
        </w:tc>
        <w:tc>
          <w:tcPr>
            <w:tcW w:w="5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3-5 лет</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4 года</w:t>
            </w:r>
          </w:p>
        </w:tc>
        <w:tc>
          <w:tcPr>
            <w:tcW w:w="64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32-37 лет</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34,5 года</w:t>
            </w:r>
          </w:p>
        </w:tc>
      </w:tr>
      <w:tr w:rsidR="00935751" w:rsidRPr="00935751" w:rsidTr="00FB07F6">
        <w:trPr>
          <w:jc w:val="center"/>
        </w:trPr>
        <w:tc>
          <w:tcPr>
            <w:tcW w:w="99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Синтетические наркотики</w:t>
            </w:r>
          </w:p>
        </w:tc>
        <w:tc>
          <w:tcPr>
            <w:tcW w:w="87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от 1 до 10 раз в сутки (по некоторым оценкам от 1 до 3 раз в неде</w:t>
            </w:r>
            <w:r w:rsidRPr="00935751">
              <w:rPr>
                <w:rFonts w:ascii="Times New Roman" w:eastAsia="Times New Roman" w:hAnsi="Times New Roman" w:cs="Times New Roman"/>
                <w:color w:val="333333"/>
                <w:sz w:val="21"/>
                <w:szCs w:val="21"/>
                <w:lang w:eastAsia="ru-RU"/>
              </w:rPr>
              <w:softHyphen/>
              <w:t>лю). Среднее значение 2,8 раза в сутки (по некоторым оценкам 1,8 раза в неделю)</w:t>
            </w:r>
          </w:p>
        </w:tc>
        <w:tc>
          <w:tcPr>
            <w:tcW w:w="825"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от 0,005 грамм до 20 грамм и от 2 до 30 мл (в зависимости от вида наркотика) или среднем 1,3 грамма (по некоторым оценкам 11,7 мл)</w:t>
            </w:r>
          </w:p>
        </w:tc>
        <w:tc>
          <w:tcPr>
            <w:tcW w:w="54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7-10 лет</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9 лет</w:t>
            </w:r>
          </w:p>
        </w:tc>
        <w:tc>
          <w:tcPr>
            <w:tcW w:w="640"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35-39 лет</w:t>
            </w:r>
          </w:p>
        </w:tc>
        <w:tc>
          <w:tcPr>
            <w:tcW w:w="56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jc w:val="center"/>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37 лет</w:t>
            </w:r>
          </w:p>
        </w:tc>
      </w:tr>
      <w:tr w:rsidR="00935751" w:rsidRPr="00935751" w:rsidTr="00FB07F6">
        <w:trPr>
          <w:jc w:val="center"/>
        </w:trPr>
        <w:tc>
          <w:tcPr>
            <w:tcW w:w="99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proofErr w:type="spellStart"/>
            <w:r w:rsidRPr="00935751">
              <w:rPr>
                <w:rFonts w:ascii="Times New Roman" w:eastAsia="Times New Roman" w:hAnsi="Times New Roman" w:cs="Times New Roman"/>
                <w:color w:val="333333"/>
                <w:sz w:val="21"/>
                <w:szCs w:val="21"/>
                <w:lang w:eastAsia="ru-RU"/>
              </w:rPr>
              <w:t>Каннабис</w:t>
            </w:r>
            <w:proofErr w:type="spellEnd"/>
            <w:r w:rsidRPr="00935751">
              <w:rPr>
                <w:rFonts w:ascii="Times New Roman" w:eastAsia="Times New Roman" w:hAnsi="Times New Roman" w:cs="Times New Roman"/>
                <w:color w:val="333333"/>
                <w:sz w:val="21"/>
                <w:szCs w:val="21"/>
                <w:lang w:eastAsia="ru-RU"/>
              </w:rPr>
              <w:t xml:space="preserve"> (марихуана)</w:t>
            </w:r>
          </w:p>
        </w:tc>
        <w:tc>
          <w:tcPr>
            <w:tcW w:w="873"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от 1,8 раз в сутки до 3,1 раз в сутки (по некоторым оценкам 1,5 до 2,4 раз в неделю)</w:t>
            </w:r>
          </w:p>
        </w:tc>
        <w:tc>
          <w:tcPr>
            <w:tcW w:w="825" w:type="pct"/>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от 2 грамм до 3,3 грамм (от 1,3 си</w:t>
            </w:r>
            <w:r w:rsidRPr="00935751">
              <w:rPr>
                <w:rFonts w:ascii="Times New Roman" w:eastAsia="Times New Roman" w:hAnsi="Times New Roman" w:cs="Times New Roman"/>
                <w:color w:val="333333"/>
                <w:sz w:val="21"/>
                <w:szCs w:val="21"/>
                <w:lang w:eastAsia="ru-RU"/>
              </w:rPr>
              <w:softHyphen/>
              <w:t>гарет до 2 сигарет в день).</w:t>
            </w:r>
          </w:p>
        </w:tc>
        <w:tc>
          <w:tcPr>
            <w:tcW w:w="1105" w:type="pct"/>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Снижается уровень и качество жизни. Происходит переход на более «тяжёлые» наркотики.</w:t>
            </w:r>
          </w:p>
        </w:tc>
        <w:tc>
          <w:tcPr>
            <w:tcW w:w="1203" w:type="pct"/>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35751" w:rsidRPr="00935751" w:rsidRDefault="00935751" w:rsidP="00935751">
            <w:pPr>
              <w:spacing w:after="150" w:line="240" w:lineRule="auto"/>
              <w:rPr>
                <w:rFonts w:ascii="Times New Roman" w:eastAsia="Times New Roman" w:hAnsi="Times New Roman" w:cs="Times New Roman"/>
                <w:color w:val="333333"/>
                <w:sz w:val="21"/>
                <w:szCs w:val="21"/>
                <w:lang w:eastAsia="ru-RU"/>
              </w:rPr>
            </w:pPr>
            <w:r w:rsidRPr="00935751">
              <w:rPr>
                <w:rFonts w:ascii="Times New Roman" w:eastAsia="Times New Roman" w:hAnsi="Times New Roman" w:cs="Times New Roman"/>
                <w:color w:val="333333"/>
                <w:sz w:val="21"/>
                <w:szCs w:val="21"/>
                <w:lang w:eastAsia="ru-RU"/>
              </w:rPr>
              <w:t>Средняя продолжительность жизни около 50 лет</w:t>
            </w:r>
          </w:p>
        </w:tc>
      </w:tr>
    </w:tbl>
    <w:p w:rsidR="00935751" w:rsidRPr="00935751" w:rsidRDefault="00935751">
      <w:pPr>
        <w:rPr>
          <w:rFonts w:ascii="Times New Roman" w:hAnsi="Times New Roman" w:cs="Times New Roman"/>
          <w:sz w:val="48"/>
          <w:szCs w:val="28"/>
        </w:rPr>
      </w:pPr>
    </w:p>
    <w:p w:rsidR="00935751" w:rsidRDefault="00935751">
      <w:pPr>
        <w:rPr>
          <w:rFonts w:ascii="Times New Roman" w:hAnsi="Times New Roman" w:cs="Times New Roman"/>
          <w:sz w:val="48"/>
          <w:szCs w:val="28"/>
        </w:rPr>
      </w:pPr>
    </w:p>
    <w:p w:rsidR="00935751" w:rsidRDefault="00935751">
      <w:pPr>
        <w:rPr>
          <w:rFonts w:ascii="Times New Roman" w:hAnsi="Times New Roman" w:cs="Times New Roman"/>
          <w:sz w:val="48"/>
          <w:szCs w:val="28"/>
        </w:rPr>
      </w:pPr>
    </w:p>
    <w:p w:rsidR="00FB07F6" w:rsidRDefault="00FB07F6">
      <w:pPr>
        <w:rPr>
          <w:rFonts w:ascii="Times New Roman" w:hAnsi="Times New Roman" w:cs="Times New Roman"/>
          <w:sz w:val="48"/>
          <w:szCs w:val="28"/>
        </w:rPr>
      </w:pPr>
      <w:bookmarkStart w:id="0" w:name="_GoBack"/>
      <w:bookmarkEnd w:id="0"/>
    </w:p>
    <w:p w:rsidR="00935751" w:rsidRDefault="00935751">
      <w:pPr>
        <w:rPr>
          <w:rFonts w:ascii="Times New Roman" w:hAnsi="Times New Roman" w:cs="Times New Roman"/>
          <w:sz w:val="48"/>
          <w:szCs w:val="28"/>
        </w:rPr>
      </w:pPr>
    </w:p>
    <w:p w:rsidR="00935751" w:rsidRPr="00935751" w:rsidRDefault="00935751" w:rsidP="00935751">
      <w:pPr>
        <w:shd w:val="clear" w:color="auto" w:fill="FFFFFF"/>
        <w:spacing w:after="240" w:line="240" w:lineRule="auto"/>
        <w:jc w:val="center"/>
        <w:textAlignment w:val="baseline"/>
        <w:rPr>
          <w:rFonts w:ascii="Times New Roman" w:eastAsia="Times New Roman" w:hAnsi="Times New Roman" w:cs="Times New Roman"/>
          <w:b/>
          <w:color w:val="000000"/>
          <w:sz w:val="28"/>
          <w:szCs w:val="24"/>
          <w:lang w:eastAsia="ru-RU"/>
        </w:rPr>
      </w:pPr>
      <w:r w:rsidRPr="00935751">
        <w:rPr>
          <w:rFonts w:ascii="Times New Roman" w:eastAsia="Times New Roman" w:hAnsi="Times New Roman" w:cs="Times New Roman"/>
          <w:b/>
          <w:color w:val="000000"/>
          <w:sz w:val="28"/>
          <w:szCs w:val="24"/>
          <w:lang w:eastAsia="ru-RU"/>
        </w:rPr>
        <w:t>АПТЕЧНАЯ НАРКОМАНИЯ</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4"/>
          <w:lang w:eastAsia="ru-RU"/>
        </w:rPr>
        <w:t xml:space="preserve">Она </w:t>
      </w:r>
      <w:r w:rsidRPr="00935751">
        <w:rPr>
          <w:rFonts w:ascii="Times New Roman" w:eastAsia="Times New Roman" w:hAnsi="Times New Roman" w:cs="Times New Roman"/>
          <w:color w:val="000000"/>
          <w:sz w:val="28"/>
          <w:szCs w:val="28"/>
          <w:lang w:eastAsia="ru-RU"/>
        </w:rPr>
        <w:t>представляет собой прямую угрозу для всего общества, а наиболее уязвимой категорией становятся подростки и молодежь.</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«Аптечные наркотики» – общеупотребимое название лекарственных препаратов, которые можно купить в аптеке, часто даже без рецепта, и которые используются потребителями в немедицинских целях для достижения состояния опьянения, сходного с наркотическим. Эти препараты могут в определенных дозах вызывать привыкание и формирование зависимости.</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Признаки употребления аптечных наркотиков</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беспричинное изменение настроения</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нарушение координации движений</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раздражительность и агрессия</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возможны панические атаки</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рассеянное внимание</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невнятная речь</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повышенное потоотделение</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расширенные (либо суженные) зрачки</w:t>
      </w:r>
    </w:p>
    <w:p w:rsidR="00935751" w:rsidRPr="00935751" w:rsidRDefault="00935751" w:rsidP="00935751">
      <w:pPr>
        <w:numPr>
          <w:ilvl w:val="0"/>
          <w:numId w:val="1"/>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изменение пульса, артериального давления и температуры</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Последствия употребления аптечных наркотиков</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Краткосрочные</w:t>
      </w:r>
    </w:p>
    <w:p w:rsidR="00935751" w:rsidRPr="00935751" w:rsidRDefault="00935751" w:rsidP="00935751">
      <w:pPr>
        <w:numPr>
          <w:ilvl w:val="0"/>
          <w:numId w:val="2"/>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спад настроения (вплоть до депрессии)</w:t>
      </w:r>
    </w:p>
    <w:p w:rsidR="00935751" w:rsidRPr="00935751" w:rsidRDefault="00935751" w:rsidP="00935751">
      <w:pPr>
        <w:numPr>
          <w:ilvl w:val="0"/>
          <w:numId w:val="2"/>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тошнота, рвота</w:t>
      </w:r>
    </w:p>
    <w:p w:rsidR="00935751" w:rsidRPr="00935751" w:rsidRDefault="00935751" w:rsidP="00935751">
      <w:pPr>
        <w:numPr>
          <w:ilvl w:val="0"/>
          <w:numId w:val="2"/>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головная боль</w:t>
      </w:r>
    </w:p>
    <w:p w:rsidR="00935751" w:rsidRPr="00935751" w:rsidRDefault="00935751" w:rsidP="00935751">
      <w:pPr>
        <w:numPr>
          <w:ilvl w:val="0"/>
          <w:numId w:val="2"/>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судороги, потеря сознания</w:t>
      </w:r>
    </w:p>
    <w:p w:rsidR="00935751" w:rsidRPr="00935751" w:rsidRDefault="00935751" w:rsidP="00935751">
      <w:pPr>
        <w:numPr>
          <w:ilvl w:val="0"/>
          <w:numId w:val="2"/>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остановка дыхания</w:t>
      </w:r>
    </w:p>
    <w:p w:rsidR="00935751" w:rsidRPr="00935751" w:rsidRDefault="00935751" w:rsidP="00935751">
      <w:pPr>
        <w:numPr>
          <w:ilvl w:val="0"/>
          <w:numId w:val="2"/>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нарушения сердечного ритма</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Долгосрочные</w:t>
      </w:r>
    </w:p>
    <w:p w:rsidR="00935751" w:rsidRPr="00935751" w:rsidRDefault="00935751" w:rsidP="00935751">
      <w:pPr>
        <w:numPr>
          <w:ilvl w:val="0"/>
          <w:numId w:val="3"/>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ухудшение внимания, памяти и мышления</w:t>
      </w:r>
    </w:p>
    <w:p w:rsidR="00935751" w:rsidRPr="00935751" w:rsidRDefault="00935751" w:rsidP="00935751">
      <w:pPr>
        <w:numPr>
          <w:ilvl w:val="0"/>
          <w:numId w:val="3"/>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депрессия и мысли о самоубийстве</w:t>
      </w:r>
    </w:p>
    <w:p w:rsidR="00935751" w:rsidRPr="00935751" w:rsidRDefault="00935751" w:rsidP="00935751">
      <w:pPr>
        <w:numPr>
          <w:ilvl w:val="0"/>
          <w:numId w:val="3"/>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формирование зависимости</w:t>
      </w:r>
    </w:p>
    <w:p w:rsidR="00935751" w:rsidRPr="00935751" w:rsidRDefault="00935751" w:rsidP="00935751">
      <w:pPr>
        <w:numPr>
          <w:ilvl w:val="0"/>
          <w:numId w:val="3"/>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желудочно-кишечное кровотечение</w:t>
      </w:r>
    </w:p>
    <w:p w:rsidR="00935751" w:rsidRPr="00935751" w:rsidRDefault="00935751" w:rsidP="00935751">
      <w:pPr>
        <w:numPr>
          <w:ilvl w:val="0"/>
          <w:numId w:val="3"/>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острая почечная недостаточность</w:t>
      </w:r>
    </w:p>
    <w:p w:rsidR="00935751" w:rsidRPr="00935751" w:rsidRDefault="00935751" w:rsidP="00935751">
      <w:pPr>
        <w:numPr>
          <w:ilvl w:val="0"/>
          <w:numId w:val="3"/>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токсическое поражение печени</w:t>
      </w:r>
    </w:p>
    <w:p w:rsidR="00935751" w:rsidRPr="00935751" w:rsidRDefault="00935751" w:rsidP="00935751">
      <w:pPr>
        <w:numPr>
          <w:ilvl w:val="0"/>
          <w:numId w:val="3"/>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ухудшение или полная утрата зрения</w:t>
      </w:r>
    </w:p>
    <w:p w:rsidR="00935751" w:rsidRPr="00935751" w:rsidRDefault="00935751" w:rsidP="00935751">
      <w:pPr>
        <w:numPr>
          <w:ilvl w:val="0"/>
          <w:numId w:val="3"/>
        </w:numPr>
        <w:shd w:val="clear" w:color="auto" w:fill="FFFFFF"/>
        <w:spacing w:after="0" w:line="240" w:lineRule="auto"/>
        <w:ind w:left="0" w:right="319"/>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ü паралич конечностей</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Будьте бдительны! Берегите своих детей!</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lastRenderedPageBreak/>
        <w:t>Если пришла беда…</w:t>
      </w:r>
    </w:p>
    <w:p w:rsidR="00935751" w:rsidRPr="00935751" w:rsidRDefault="00935751" w:rsidP="0093575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b/>
          <w:bCs/>
          <w:color w:val="000000"/>
          <w:sz w:val="28"/>
          <w:szCs w:val="28"/>
          <w:bdr w:val="none" w:sz="0" w:space="0" w:color="auto" w:frame="1"/>
          <w:lang w:eastAsia="ru-RU"/>
        </w:rPr>
        <w:t>Что нужно помнить родителям?</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1. Недоступность лекарственных препаратов для детей, независимо от возраста ребенка!</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2. Собственный родительский пример ответственного отношения к своему здоровью, недопущение бесконтрольного употребления лекарств и самолечения, обращение к врачу в случае заболевания.</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 xml:space="preserve">3. Наличие родительского контроля в виде сетевых фильтров, родительских программ слежения </w:t>
      </w:r>
      <w:proofErr w:type="spellStart"/>
      <w:r w:rsidRPr="00935751">
        <w:rPr>
          <w:rFonts w:ascii="Times New Roman" w:eastAsia="Times New Roman" w:hAnsi="Times New Roman" w:cs="Times New Roman"/>
          <w:color w:val="000000"/>
          <w:sz w:val="28"/>
          <w:szCs w:val="28"/>
          <w:lang w:eastAsia="ru-RU"/>
        </w:rPr>
        <w:t>и.т.д</w:t>
      </w:r>
      <w:proofErr w:type="spellEnd"/>
      <w:r w:rsidRPr="00935751">
        <w:rPr>
          <w:rFonts w:ascii="Times New Roman" w:eastAsia="Times New Roman" w:hAnsi="Times New Roman" w:cs="Times New Roman"/>
          <w:color w:val="000000"/>
          <w:sz w:val="28"/>
          <w:szCs w:val="28"/>
          <w:lang w:eastAsia="ru-RU"/>
        </w:rPr>
        <w:t>. при пользовании ребенком компьютером, посещении социальных сетей и приложений.</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4. Умеренная бдительность и настороженность родителей по отношению к любым изменениям в поведении подростка (агрессия, изменение сна, аппетита, смена окружения, внезапный интерес к домашней аптечке, обнаружение у ребенка облаток от медикаментов, таблеток, шприцев и т.д.)</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5. При появлении признаков отравления лекарственными препаратами срочно вызвать скорую помощь!</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6. До приезда врачей ничего не трогать, не выбрасывать коробки из-под лекарств, блистеры, пузырьки – это поможет врачам быстрее определить проблему и найти антидот.</w:t>
      </w:r>
    </w:p>
    <w:p w:rsidR="00935751" w:rsidRPr="00935751" w:rsidRDefault="00935751" w:rsidP="0093575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b/>
          <w:bCs/>
          <w:color w:val="000000"/>
          <w:sz w:val="28"/>
          <w:szCs w:val="28"/>
          <w:bdr w:val="none" w:sz="0" w:space="0" w:color="auto" w:frame="1"/>
          <w:lang w:eastAsia="ru-RU"/>
        </w:rPr>
        <w:t>Куда обращаться за консультацией и помощью?</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Только своевременно оказанная медицинская помощь на ранних стадиях начала употребления психоактивных веществ поможет предотвратить развитие более серьезных и опасных последствий, таких как тяжелая зависимость, переход на нелегальные и смертельно опасные наркотики, передозировки и отравления наркотиками, психозы, а порой и летальный исход.</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От того, насколько своевременно будут приняты действенные меры, зависит успех преодоления этой проблемы.</w:t>
      </w:r>
    </w:p>
    <w:p w:rsidR="00935751" w:rsidRPr="00935751" w:rsidRDefault="00935751" w:rsidP="00935751">
      <w:pPr>
        <w:shd w:val="clear" w:color="auto" w:fill="FFFFFF"/>
        <w:spacing w:after="240" w:line="240" w:lineRule="auto"/>
        <w:textAlignment w:val="baseline"/>
        <w:rPr>
          <w:rFonts w:ascii="Times New Roman" w:eastAsia="Times New Roman" w:hAnsi="Times New Roman" w:cs="Times New Roman"/>
          <w:color w:val="000000"/>
          <w:sz w:val="28"/>
          <w:szCs w:val="28"/>
          <w:lang w:eastAsia="ru-RU"/>
        </w:rPr>
      </w:pPr>
      <w:r w:rsidRPr="00935751">
        <w:rPr>
          <w:rFonts w:ascii="Times New Roman" w:eastAsia="Times New Roman" w:hAnsi="Times New Roman" w:cs="Times New Roman"/>
          <w:color w:val="000000"/>
          <w:sz w:val="28"/>
          <w:szCs w:val="28"/>
          <w:lang w:eastAsia="ru-RU"/>
        </w:rPr>
        <w:t>Если в вашей семье случился факт употребления наркотических или психотропных веществ, без промедления обращайтесь за квалифицированной помощью к специалисту – врачу психиатру-наркологу.</w:t>
      </w:r>
    </w:p>
    <w:p w:rsidR="00935751" w:rsidRPr="00935751" w:rsidRDefault="00935751">
      <w:pPr>
        <w:rPr>
          <w:rFonts w:ascii="Times New Roman" w:hAnsi="Times New Roman" w:cs="Times New Roman"/>
          <w:sz w:val="28"/>
          <w:szCs w:val="28"/>
        </w:rPr>
      </w:pPr>
    </w:p>
    <w:p w:rsidR="00935751" w:rsidRPr="00935751" w:rsidRDefault="00935751">
      <w:pPr>
        <w:rPr>
          <w:rFonts w:ascii="Times New Roman" w:hAnsi="Times New Roman" w:cs="Times New Roman"/>
          <w:sz w:val="28"/>
          <w:szCs w:val="28"/>
        </w:rPr>
      </w:pPr>
    </w:p>
    <w:sectPr w:rsidR="00935751" w:rsidRPr="0093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D5E"/>
    <w:multiLevelType w:val="multilevel"/>
    <w:tmpl w:val="5928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DA4B8A"/>
    <w:multiLevelType w:val="multilevel"/>
    <w:tmpl w:val="71A2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9301C7"/>
    <w:multiLevelType w:val="multilevel"/>
    <w:tmpl w:val="A9E2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9D"/>
    <w:rsid w:val="000323FD"/>
    <w:rsid w:val="00935751"/>
    <w:rsid w:val="00D9049D"/>
    <w:rsid w:val="00FB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049D"/>
    <w:rPr>
      <w:rFonts w:ascii="Times New Roman" w:eastAsia="Times New Roman" w:hAnsi="Times New Roman" w:cs="Times New Roman"/>
      <w:b/>
      <w:bCs/>
      <w:kern w:val="36"/>
      <w:sz w:val="48"/>
      <w:szCs w:val="48"/>
      <w:lang w:eastAsia="ru-RU"/>
    </w:rPr>
  </w:style>
  <w:style w:type="paragraph" w:customStyle="1" w:styleId="bodytext2">
    <w:name w:val="bodytext2"/>
    <w:basedOn w:val="a"/>
    <w:rsid w:val="00D90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90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049D"/>
    <w:rPr>
      <w:color w:val="0000FF"/>
      <w:u w:val="single"/>
    </w:rPr>
  </w:style>
  <w:style w:type="character" w:styleId="a5">
    <w:name w:val="Strong"/>
    <w:basedOn w:val="a0"/>
    <w:uiPriority w:val="22"/>
    <w:qFormat/>
    <w:rsid w:val="00D904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049D"/>
    <w:rPr>
      <w:rFonts w:ascii="Times New Roman" w:eastAsia="Times New Roman" w:hAnsi="Times New Roman" w:cs="Times New Roman"/>
      <w:b/>
      <w:bCs/>
      <w:kern w:val="36"/>
      <w:sz w:val="48"/>
      <w:szCs w:val="48"/>
      <w:lang w:eastAsia="ru-RU"/>
    </w:rPr>
  </w:style>
  <w:style w:type="paragraph" w:customStyle="1" w:styleId="bodytext2">
    <w:name w:val="bodytext2"/>
    <w:basedOn w:val="a"/>
    <w:rsid w:val="00D90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90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049D"/>
    <w:rPr>
      <w:color w:val="0000FF"/>
      <w:u w:val="single"/>
    </w:rPr>
  </w:style>
  <w:style w:type="character" w:styleId="a5">
    <w:name w:val="Strong"/>
    <w:basedOn w:val="a0"/>
    <w:uiPriority w:val="22"/>
    <w:qFormat/>
    <w:rsid w:val="00D90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6880">
      <w:bodyDiv w:val="1"/>
      <w:marLeft w:val="0"/>
      <w:marRight w:val="0"/>
      <w:marTop w:val="0"/>
      <w:marBottom w:val="0"/>
      <w:divBdr>
        <w:top w:val="none" w:sz="0" w:space="0" w:color="auto"/>
        <w:left w:val="none" w:sz="0" w:space="0" w:color="auto"/>
        <w:bottom w:val="none" w:sz="0" w:space="0" w:color="auto"/>
        <w:right w:val="none" w:sz="0" w:space="0" w:color="auto"/>
      </w:divBdr>
    </w:div>
    <w:div w:id="485442462">
      <w:bodyDiv w:val="1"/>
      <w:marLeft w:val="0"/>
      <w:marRight w:val="0"/>
      <w:marTop w:val="0"/>
      <w:marBottom w:val="0"/>
      <w:divBdr>
        <w:top w:val="none" w:sz="0" w:space="0" w:color="auto"/>
        <w:left w:val="none" w:sz="0" w:space="0" w:color="auto"/>
        <w:bottom w:val="none" w:sz="0" w:space="0" w:color="auto"/>
        <w:right w:val="none" w:sz="0" w:space="0" w:color="auto"/>
      </w:divBdr>
    </w:div>
    <w:div w:id="829252760">
      <w:bodyDiv w:val="1"/>
      <w:marLeft w:val="0"/>
      <w:marRight w:val="0"/>
      <w:marTop w:val="0"/>
      <w:marBottom w:val="0"/>
      <w:divBdr>
        <w:top w:val="none" w:sz="0" w:space="0" w:color="auto"/>
        <w:left w:val="none" w:sz="0" w:space="0" w:color="auto"/>
        <w:bottom w:val="none" w:sz="0" w:space="0" w:color="auto"/>
        <w:right w:val="none" w:sz="0" w:space="0" w:color="auto"/>
      </w:divBdr>
    </w:div>
    <w:div w:id="923416964">
      <w:bodyDiv w:val="1"/>
      <w:marLeft w:val="0"/>
      <w:marRight w:val="0"/>
      <w:marTop w:val="0"/>
      <w:marBottom w:val="0"/>
      <w:divBdr>
        <w:top w:val="none" w:sz="0" w:space="0" w:color="auto"/>
        <w:left w:val="none" w:sz="0" w:space="0" w:color="auto"/>
        <w:bottom w:val="none" w:sz="0" w:space="0" w:color="auto"/>
        <w:right w:val="none" w:sz="0" w:space="0" w:color="auto"/>
      </w:divBdr>
    </w:div>
    <w:div w:id="957563387">
      <w:bodyDiv w:val="1"/>
      <w:marLeft w:val="0"/>
      <w:marRight w:val="0"/>
      <w:marTop w:val="0"/>
      <w:marBottom w:val="0"/>
      <w:divBdr>
        <w:top w:val="none" w:sz="0" w:space="0" w:color="auto"/>
        <w:left w:val="none" w:sz="0" w:space="0" w:color="auto"/>
        <w:bottom w:val="none" w:sz="0" w:space="0" w:color="auto"/>
        <w:right w:val="none" w:sz="0" w:space="0" w:color="auto"/>
      </w:divBdr>
    </w:div>
    <w:div w:id="1190147983">
      <w:bodyDiv w:val="1"/>
      <w:marLeft w:val="0"/>
      <w:marRight w:val="0"/>
      <w:marTop w:val="0"/>
      <w:marBottom w:val="0"/>
      <w:divBdr>
        <w:top w:val="none" w:sz="0" w:space="0" w:color="auto"/>
        <w:left w:val="none" w:sz="0" w:space="0" w:color="auto"/>
        <w:bottom w:val="none" w:sz="0" w:space="0" w:color="auto"/>
        <w:right w:val="none" w:sz="0" w:space="0" w:color="auto"/>
      </w:divBdr>
    </w:div>
    <w:div w:id="1867714388">
      <w:bodyDiv w:val="1"/>
      <w:marLeft w:val="0"/>
      <w:marRight w:val="0"/>
      <w:marTop w:val="0"/>
      <w:marBottom w:val="0"/>
      <w:divBdr>
        <w:top w:val="none" w:sz="0" w:space="0" w:color="auto"/>
        <w:left w:val="none" w:sz="0" w:space="0" w:color="auto"/>
        <w:bottom w:val="none" w:sz="0" w:space="0" w:color="auto"/>
        <w:right w:val="none" w:sz="0" w:space="0" w:color="auto"/>
      </w:divBdr>
    </w:div>
    <w:div w:id="20935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els-city.ru/meropriyatiya-antinarkoticheskoj-napravlennosti/17345-metodicheskaya-spravochnaya-informatsiya-o-preduprezhdenii-i-profilaktike-potrebleniya-narkotikov-i-narkomanii-o-protivodejstvii-sprosu-i-predlozheniyu-na-narkotiki" TargetMode="External"/><Relationship Id="rId13" Type="http://schemas.openxmlformats.org/officeDocument/2006/relationships/hyperlink" Target="garantf1://1254626.1000/" TargetMode="External"/><Relationship Id="rId3" Type="http://schemas.microsoft.com/office/2007/relationships/stylesWithEffects" Target="stylesWithEffects.xml"/><Relationship Id="rId7" Type="http://schemas.openxmlformats.org/officeDocument/2006/relationships/hyperlink" Target="https://www.engels-city.ru/meropriyatiya-antinarkoticheskoj-napravlennosti/17345-metodicheskaya-spravochnaya-informatsiya-o-preduprezhdenii-i-profilaktike-potrebleniya-narkotikov-i-narkomanii-o-protivodejstvii-sprosu-i-predlozheniyu-na-narkotiki" TargetMode="External"/><Relationship Id="rId12" Type="http://schemas.openxmlformats.org/officeDocument/2006/relationships/hyperlink" Target="garantf1://125462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els-city.ru/meropriyatiya-antinarkoticheskoj-napravlennosti/17345-metodicheskaya-spravochnaya-informatsiya-o-preduprezhdenii-i-profilaktike-potrebleniya-narkotikov-i-narkomanii-o-protivodejstvii-sprosu-i-predlozheniyu-na-narkotiki" TargetMode="External"/><Relationship Id="rId11" Type="http://schemas.openxmlformats.org/officeDocument/2006/relationships/hyperlink" Target="garantf1://1256161.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56161.13/" TargetMode="External"/><Relationship Id="rId4" Type="http://schemas.openxmlformats.org/officeDocument/2006/relationships/settings" Target="settings.xml"/><Relationship Id="rId9" Type="http://schemas.openxmlformats.org/officeDocument/2006/relationships/hyperlink" Target="garantf1://125616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9537</Words>
  <Characters>54367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процко ню</cp:lastModifiedBy>
  <cp:revision>4</cp:revision>
  <cp:lastPrinted>2022-02-17T08:54:00Z</cp:lastPrinted>
  <dcterms:created xsi:type="dcterms:W3CDTF">2022-02-16T18:56:00Z</dcterms:created>
  <dcterms:modified xsi:type="dcterms:W3CDTF">2022-02-17T08:59:00Z</dcterms:modified>
</cp:coreProperties>
</file>